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48" w:rsidRDefault="009E24D0" w:rsidP="00D168E9">
      <w:pPr>
        <w:pStyle w:val="Rubrik1"/>
      </w:pPr>
      <w:r>
        <w:t xml:space="preserve">Reviderad </w:t>
      </w:r>
      <w:r w:rsidR="00D168E9">
        <w:t>Projektinformation projekt Vallaskolan</w:t>
      </w:r>
    </w:p>
    <w:p w:rsidR="00D168E9" w:rsidRDefault="00D168E9" w:rsidP="00D168E9"/>
    <w:p w:rsidR="00D168E9" w:rsidRDefault="009E24D0" w:rsidP="00D168E9">
      <w:r>
        <w:t>P</w:t>
      </w:r>
      <w:r w:rsidR="00D168E9">
        <w:t xml:space="preserve">rojektet med att bygga den nya F-6-skolan på Vallaskolan </w:t>
      </w:r>
      <w:r>
        <w:t>är nu</w:t>
      </w:r>
      <w:r w:rsidR="00D168E9">
        <w:t xml:space="preserve"> i entreprenadfasen. </w:t>
      </w:r>
    </w:p>
    <w:p w:rsidR="00D168E9" w:rsidRDefault="009E24D0" w:rsidP="00D168E9">
      <w:r>
        <w:t>Mark- och grundarbeten har påbörjats och i nuläget är tidplanen</w:t>
      </w:r>
      <w:r w:rsidR="00D168E9">
        <w:t xml:space="preserve"> enligt nedan.</w:t>
      </w:r>
    </w:p>
    <w:p w:rsidR="007814C7" w:rsidRPr="007814C7" w:rsidRDefault="007814C7" w:rsidP="00D168E9">
      <w:pPr>
        <w:rPr>
          <w:b/>
        </w:rPr>
      </w:pPr>
      <w:r>
        <w:rPr>
          <w:b/>
        </w:rPr>
        <w:t>Mark</w:t>
      </w:r>
    </w:p>
    <w:p w:rsidR="00D168E9" w:rsidRDefault="00D168E9" w:rsidP="00D168E9">
      <w:r>
        <w:t>v.18</w:t>
      </w:r>
      <w:r w:rsidR="007814C7">
        <w:t xml:space="preserve"> -  24 Sanering + återfyllning nya massor</w:t>
      </w:r>
    </w:p>
    <w:p w:rsidR="007814C7" w:rsidRDefault="007814C7" w:rsidP="00D168E9">
      <w:bookmarkStart w:id="0" w:name="_GoBack"/>
      <w:bookmarkEnd w:id="0"/>
      <w:r>
        <w:t xml:space="preserve">v.20 – </w:t>
      </w:r>
      <w:r w:rsidR="00893E0F">
        <w:t>23</w:t>
      </w:r>
      <w:r>
        <w:t xml:space="preserve"> Pålning för nya byggnaden</w:t>
      </w:r>
      <w:r w:rsidR="00893E0F">
        <w:t xml:space="preserve"> enligt följande reviderade tider</w:t>
      </w:r>
      <w:r w:rsidR="001527E1">
        <w:t>:</w:t>
      </w:r>
    </w:p>
    <w:p w:rsidR="00893E0F" w:rsidRDefault="00893E0F" w:rsidP="00D168E9">
      <w:r>
        <w:t>Mån-ons mellan 07-19</w:t>
      </w:r>
    </w:p>
    <w:p w:rsidR="00893E0F" w:rsidRDefault="00893E0F" w:rsidP="00D168E9">
      <w:r>
        <w:t>Tor          mellan 07-16</w:t>
      </w:r>
    </w:p>
    <w:p w:rsidR="00893E0F" w:rsidRDefault="00893E0F" w:rsidP="00D168E9">
      <w:proofErr w:type="spellStart"/>
      <w:r>
        <w:t>Fre</w:t>
      </w:r>
      <w:proofErr w:type="spellEnd"/>
      <w:r>
        <w:t xml:space="preserve">          mellan 07-13</w:t>
      </w:r>
    </w:p>
    <w:p w:rsidR="001527E1" w:rsidRDefault="001527E1" w:rsidP="00D168E9"/>
    <w:p w:rsidR="007814C7" w:rsidRDefault="007814C7" w:rsidP="00D168E9">
      <w:r>
        <w:t>v.22 – 26 Grundarbeten skolbyggnad</w:t>
      </w:r>
    </w:p>
    <w:p w:rsidR="007814C7" w:rsidRDefault="007814C7" w:rsidP="00D168E9">
      <w:r>
        <w:t>v.25 – 28 Schaktning för inkommande VA (vatten + avlopp)</w:t>
      </w:r>
    </w:p>
    <w:p w:rsidR="009E24D0" w:rsidRDefault="009E24D0" w:rsidP="00D168E9">
      <w:pPr>
        <w:rPr>
          <w:b/>
        </w:rPr>
      </w:pPr>
    </w:p>
    <w:p w:rsidR="007814C7" w:rsidRPr="007814C7" w:rsidRDefault="007814C7" w:rsidP="00D168E9">
      <w:pPr>
        <w:rPr>
          <w:b/>
        </w:rPr>
      </w:pPr>
      <w:r>
        <w:rPr>
          <w:b/>
        </w:rPr>
        <w:t>Bygg</w:t>
      </w:r>
    </w:p>
    <w:p w:rsidR="00E3362A" w:rsidRDefault="007814C7" w:rsidP="00D168E9">
      <w:r>
        <w:t>v.18 –</w:t>
      </w:r>
      <w:r w:rsidR="00E3362A">
        <w:t xml:space="preserve"> 20</w:t>
      </w:r>
      <w:r>
        <w:t xml:space="preserve"> </w:t>
      </w:r>
      <w:r w:rsidR="00E3362A">
        <w:t>Tillverkning</w:t>
      </w:r>
      <w:r>
        <w:t xml:space="preserve"> </w:t>
      </w:r>
      <w:r w:rsidR="00E3362A">
        <w:t>a</w:t>
      </w:r>
      <w:r>
        <w:t>rmering</w:t>
      </w:r>
      <w:r w:rsidR="00E3362A">
        <w:t>skassar</w:t>
      </w:r>
      <w:r>
        <w:t xml:space="preserve"> </w:t>
      </w:r>
    </w:p>
    <w:p w:rsidR="007814C7" w:rsidRPr="007814C7" w:rsidRDefault="00E3362A" w:rsidP="00D168E9">
      <w:r>
        <w:t xml:space="preserve">v.20 – 28 Armering + </w:t>
      </w:r>
      <w:r w:rsidR="007814C7">
        <w:t>gjutning grund skolbyggnad</w:t>
      </w:r>
    </w:p>
    <w:p w:rsidR="007814C7" w:rsidRDefault="007814C7" w:rsidP="00D168E9"/>
    <w:p w:rsidR="0041178E" w:rsidRDefault="0041178E" w:rsidP="00D168E9"/>
    <w:p w:rsidR="00893E0F" w:rsidRDefault="0041178E" w:rsidP="00D168E9">
      <w:r>
        <w:t>Har ni frågor eller funderingar, kontakta Stefan Blomqvist Projektle</w:t>
      </w:r>
      <w:r w:rsidR="00893E0F">
        <w:t>dare Sala kommun, 0224-74 79 32</w:t>
      </w:r>
    </w:p>
    <w:p w:rsidR="0041178E" w:rsidRDefault="00893E0F" w:rsidP="00D168E9">
      <w:r>
        <w:t xml:space="preserve"> eller mejl stefan.blomqvist@sala.se.</w:t>
      </w:r>
    </w:p>
    <w:p w:rsidR="00893E0F" w:rsidRDefault="00893E0F" w:rsidP="00D168E9"/>
    <w:p w:rsidR="00893E0F" w:rsidRDefault="00893E0F" w:rsidP="00D168E9">
      <w:r>
        <w:t xml:space="preserve">Information om projektet finns också på kommunens hemsida, </w:t>
      </w:r>
      <w:hyperlink r:id="rId12" w:history="1">
        <w:r w:rsidRPr="00BD2B82">
          <w:rPr>
            <w:rStyle w:val="Hyperlnk"/>
          </w:rPr>
          <w:t>www.sala.se</w:t>
        </w:r>
      </w:hyperlink>
      <w:r>
        <w:t xml:space="preserve"> under rubriken </w:t>
      </w:r>
    </w:p>
    <w:p w:rsidR="00893E0F" w:rsidRPr="007814C7" w:rsidRDefault="00893E0F" w:rsidP="00D168E9">
      <w:r>
        <w:t>Bygga, Bo och Miljö, klicka sedan på Byggprojekt.</w:t>
      </w:r>
    </w:p>
    <w:sectPr w:rsidR="00893E0F" w:rsidRPr="007814C7" w:rsidSect="00FE378D">
      <w:headerReference w:type="default" r:id="rId13"/>
      <w:footerReference w:type="default" r:id="rId14"/>
      <w:type w:val="continuous"/>
      <w:pgSz w:w="11906" w:h="16838"/>
      <w:pgMar w:top="1985" w:right="1417" w:bottom="1702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B0" w:rsidRDefault="00EB1FB0">
      <w:r>
        <w:separator/>
      </w:r>
    </w:p>
  </w:endnote>
  <w:endnote w:type="continuationSeparator" w:id="0">
    <w:p w:rsidR="00EB1FB0" w:rsidRDefault="00EB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9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1"/>
      <w:gridCol w:w="1791"/>
      <w:gridCol w:w="1791"/>
      <w:gridCol w:w="1791"/>
      <w:gridCol w:w="1791"/>
    </w:tblGrid>
    <w:tr w:rsidR="008C3DB1" w:rsidRPr="00456AF8" w:rsidTr="008C3DB1">
      <w:trPr>
        <w:trHeight w:val="227"/>
      </w:trPr>
      <w:tc>
        <w:tcPr>
          <w:tcW w:w="8955" w:type="dxa"/>
          <w:gridSpan w:val="5"/>
        </w:tcPr>
        <w:p w:rsidR="008C3DB1" w:rsidRPr="00456AF8" w:rsidRDefault="008C3DB1" w:rsidP="008C3DB1">
          <w:pPr>
            <w:pStyle w:val="Sidfot"/>
            <w:tabs>
              <w:tab w:val="clear" w:pos="4536"/>
              <w:tab w:val="clear" w:pos="9072"/>
              <w:tab w:val="left" w:pos="2560"/>
            </w:tabs>
            <w:rPr>
              <w:rFonts w:ascii="Franklin Gothic Book" w:hAnsi="Franklin Gothic Book"/>
            </w:rPr>
          </w:pPr>
          <w:r w:rsidRPr="00456AF8">
            <w:rPr>
              <w:rFonts w:ascii="Franklin Gothic Book" w:hAnsi="Franklin Gothic Book"/>
            </w:rPr>
            <w:t>ByggPartner i Dalarna AB</w:t>
          </w:r>
        </w:p>
      </w:tc>
    </w:tr>
    <w:tr w:rsidR="008C3DB1" w:rsidRPr="008C3DB1" w:rsidTr="00A91A01">
      <w:tc>
        <w:tcPr>
          <w:tcW w:w="1791" w:type="dxa"/>
        </w:tcPr>
        <w:p w:rsidR="008C3DB1" w:rsidRPr="008C3DB1" w:rsidRDefault="008C3DB1" w:rsidP="008C3DB1">
          <w:pPr>
            <w:pStyle w:val="Sidfot"/>
            <w:tabs>
              <w:tab w:val="clear" w:pos="4536"/>
              <w:tab w:val="clear" w:pos="9072"/>
              <w:tab w:val="left" w:pos="2560"/>
            </w:tabs>
            <w:rPr>
              <w:rFonts w:ascii="Franklin Gothic Book" w:hAnsi="Franklin Gothic Book"/>
              <w:sz w:val="12"/>
              <w:szCs w:val="14"/>
            </w:rPr>
          </w:pPr>
          <w:r w:rsidRPr="008C3DB1">
            <w:rPr>
              <w:rFonts w:ascii="Franklin Gothic Book" w:hAnsi="Franklin Gothic Book"/>
              <w:b/>
              <w:sz w:val="12"/>
              <w:szCs w:val="14"/>
            </w:rPr>
            <w:t>Borlänge (Huvudkontor)</w:t>
          </w:r>
          <w:r w:rsidRPr="008C3DB1">
            <w:rPr>
              <w:rFonts w:ascii="Franklin Gothic Book" w:hAnsi="Franklin Gothic Book"/>
              <w:b/>
              <w:sz w:val="12"/>
              <w:szCs w:val="14"/>
            </w:rPr>
            <w:br/>
          </w:r>
          <w:r w:rsidRPr="008C3DB1">
            <w:rPr>
              <w:rFonts w:ascii="Franklin Gothic Book" w:hAnsi="Franklin Gothic Book"/>
              <w:sz w:val="12"/>
              <w:szCs w:val="14"/>
            </w:rPr>
            <w:t>Box 848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781 28 Borlänge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Tel 0243-55 95 00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Fax 0243-55 95 99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borlange@byggpartner.se</w:t>
          </w:r>
        </w:p>
      </w:tc>
      <w:tc>
        <w:tcPr>
          <w:tcW w:w="1791" w:type="dxa"/>
        </w:tcPr>
        <w:p w:rsidR="008C3DB1" w:rsidRPr="008C3DB1" w:rsidRDefault="008C3DB1" w:rsidP="008C3DB1">
          <w:pPr>
            <w:pStyle w:val="Sidfot"/>
            <w:tabs>
              <w:tab w:val="left" w:pos="2560"/>
            </w:tabs>
            <w:rPr>
              <w:rFonts w:ascii="Franklin Gothic Book" w:hAnsi="Franklin Gothic Book"/>
              <w:b/>
              <w:sz w:val="12"/>
              <w:szCs w:val="14"/>
            </w:rPr>
          </w:pPr>
          <w:r w:rsidRPr="008C3DB1">
            <w:rPr>
              <w:rFonts w:ascii="Franklin Gothic Book" w:hAnsi="Franklin Gothic Book"/>
              <w:b/>
              <w:sz w:val="12"/>
              <w:szCs w:val="14"/>
            </w:rPr>
            <w:t>Stockholm</w:t>
          </w:r>
          <w:r w:rsidRPr="008C3DB1">
            <w:rPr>
              <w:rFonts w:ascii="Franklin Gothic Book" w:hAnsi="Franklin Gothic Book"/>
              <w:b/>
              <w:sz w:val="12"/>
              <w:szCs w:val="14"/>
            </w:rPr>
            <w:br/>
          </w:r>
          <w:r w:rsidRPr="008C3DB1">
            <w:rPr>
              <w:rFonts w:ascii="Franklin Gothic Book" w:hAnsi="Franklin Gothic Book"/>
              <w:sz w:val="12"/>
              <w:szCs w:val="14"/>
            </w:rPr>
            <w:t>Lindhagensgatan 74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112 18 Stockholm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Telefon: 08-505 996 00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Fax: 08-505 996 99</w:t>
          </w:r>
        </w:p>
      </w:tc>
      <w:tc>
        <w:tcPr>
          <w:tcW w:w="1791" w:type="dxa"/>
        </w:tcPr>
        <w:p w:rsidR="008C3DB1" w:rsidRPr="008C3DB1" w:rsidRDefault="008C3DB1" w:rsidP="008C3DB1">
          <w:pPr>
            <w:pStyle w:val="Sidfot"/>
            <w:tabs>
              <w:tab w:val="left" w:pos="2560"/>
            </w:tabs>
            <w:rPr>
              <w:rFonts w:ascii="Franklin Gothic Book" w:hAnsi="Franklin Gothic Book"/>
              <w:b/>
              <w:sz w:val="12"/>
              <w:szCs w:val="14"/>
            </w:rPr>
          </w:pPr>
          <w:r w:rsidRPr="008C3DB1">
            <w:rPr>
              <w:rFonts w:ascii="Franklin Gothic Book" w:hAnsi="Franklin Gothic Book"/>
              <w:b/>
              <w:sz w:val="12"/>
              <w:szCs w:val="14"/>
            </w:rPr>
            <w:t>Uppsala</w:t>
          </w:r>
          <w:r w:rsidRPr="008C3DB1">
            <w:rPr>
              <w:rFonts w:ascii="Franklin Gothic Book" w:hAnsi="Franklin Gothic Book"/>
              <w:b/>
              <w:sz w:val="12"/>
              <w:szCs w:val="14"/>
            </w:rPr>
            <w:br/>
          </w:r>
          <w:r w:rsidRPr="008C3DB1">
            <w:rPr>
              <w:rFonts w:ascii="Franklin Gothic Book" w:hAnsi="Franklin Gothic Book"/>
              <w:sz w:val="12"/>
              <w:szCs w:val="14"/>
            </w:rPr>
            <w:t>Fyrisborgsgatan 5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754 50 Uppsala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Telefon: 018-410 86 00</w:t>
          </w:r>
        </w:p>
      </w:tc>
      <w:tc>
        <w:tcPr>
          <w:tcW w:w="1791" w:type="dxa"/>
        </w:tcPr>
        <w:p w:rsidR="008C3DB1" w:rsidRPr="008C3DB1" w:rsidRDefault="008C3DB1" w:rsidP="008C3DB1">
          <w:pPr>
            <w:pStyle w:val="Sidfot"/>
            <w:tabs>
              <w:tab w:val="left" w:pos="2560"/>
            </w:tabs>
            <w:rPr>
              <w:rFonts w:ascii="Franklin Gothic Book" w:hAnsi="Franklin Gothic Book"/>
              <w:b/>
              <w:sz w:val="12"/>
              <w:szCs w:val="14"/>
            </w:rPr>
          </w:pPr>
          <w:r w:rsidRPr="008C3DB1">
            <w:rPr>
              <w:rFonts w:ascii="Franklin Gothic Book" w:hAnsi="Franklin Gothic Book"/>
              <w:b/>
              <w:sz w:val="12"/>
              <w:szCs w:val="14"/>
            </w:rPr>
            <w:t>Västerås</w:t>
          </w:r>
          <w:r w:rsidRPr="008C3DB1">
            <w:rPr>
              <w:rFonts w:ascii="Franklin Gothic Book" w:hAnsi="Franklin Gothic Book"/>
              <w:b/>
              <w:sz w:val="12"/>
              <w:szCs w:val="14"/>
            </w:rPr>
            <w:br/>
          </w:r>
          <w:r w:rsidRPr="008C3DB1">
            <w:rPr>
              <w:rFonts w:ascii="Franklin Gothic Book" w:hAnsi="Franklin Gothic Book"/>
              <w:sz w:val="12"/>
              <w:szCs w:val="14"/>
            </w:rPr>
            <w:t>Klockartorpsgatan 14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723 44 Västerås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Telefon: 021-498 97 00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Fax: 021-498 97 99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vasteras@byggpartner.se</w:t>
          </w:r>
        </w:p>
      </w:tc>
      <w:tc>
        <w:tcPr>
          <w:tcW w:w="1791" w:type="dxa"/>
        </w:tcPr>
        <w:p w:rsidR="008C3DB1" w:rsidRPr="008C3DB1" w:rsidRDefault="008C3DB1" w:rsidP="008C3DB1">
          <w:pPr>
            <w:pStyle w:val="Sidfot"/>
            <w:tabs>
              <w:tab w:val="clear" w:pos="4536"/>
              <w:tab w:val="clear" w:pos="9072"/>
              <w:tab w:val="left" w:pos="2560"/>
            </w:tabs>
            <w:rPr>
              <w:rFonts w:ascii="Franklin Gothic Book" w:hAnsi="Franklin Gothic Book"/>
              <w:sz w:val="12"/>
              <w:szCs w:val="14"/>
            </w:rPr>
          </w:pPr>
          <w:r w:rsidRPr="008C3DB1">
            <w:rPr>
              <w:rFonts w:ascii="Franklin Gothic Book" w:hAnsi="Franklin Gothic Book"/>
              <w:b/>
              <w:sz w:val="12"/>
              <w:szCs w:val="14"/>
            </w:rPr>
            <w:t>Org.nr/F-skatt</w:t>
          </w:r>
          <w:r w:rsidRPr="008C3DB1">
            <w:rPr>
              <w:rFonts w:ascii="Franklin Gothic Book" w:hAnsi="Franklin Gothic Book"/>
              <w:b/>
              <w:sz w:val="12"/>
              <w:szCs w:val="14"/>
            </w:rPr>
            <w:br/>
          </w:r>
          <w:r w:rsidRPr="008C3DB1">
            <w:rPr>
              <w:rFonts w:ascii="Franklin Gothic Book" w:hAnsi="Franklin Gothic Book"/>
              <w:sz w:val="12"/>
              <w:szCs w:val="14"/>
            </w:rPr>
            <w:t>556531-9984</w:t>
          </w:r>
        </w:p>
        <w:p w:rsidR="008C3DB1" w:rsidRPr="008C3DB1" w:rsidRDefault="008C3DB1" w:rsidP="008C3DB1">
          <w:pPr>
            <w:pStyle w:val="Sidfot"/>
            <w:tabs>
              <w:tab w:val="clear" w:pos="4536"/>
              <w:tab w:val="clear" w:pos="9072"/>
              <w:tab w:val="left" w:pos="2560"/>
            </w:tabs>
            <w:rPr>
              <w:rFonts w:ascii="Franklin Gothic Book" w:hAnsi="Franklin Gothic Book"/>
              <w:sz w:val="12"/>
              <w:szCs w:val="14"/>
            </w:rPr>
          </w:pPr>
          <w:proofErr w:type="spellStart"/>
          <w:r w:rsidRPr="008C3DB1">
            <w:rPr>
              <w:rFonts w:ascii="Franklin Gothic Book" w:hAnsi="Franklin Gothic Book"/>
              <w:sz w:val="12"/>
              <w:szCs w:val="14"/>
            </w:rPr>
            <w:t>VAT.No</w:t>
          </w:r>
          <w:proofErr w:type="spellEnd"/>
          <w:r w:rsidRPr="008C3DB1">
            <w:rPr>
              <w:rFonts w:ascii="Franklin Gothic Book" w:hAnsi="Franklin Gothic Book"/>
              <w:sz w:val="12"/>
              <w:szCs w:val="14"/>
            </w:rPr>
            <w:br/>
            <w:t>SE556531998401</w:t>
          </w:r>
          <w:r w:rsidRPr="008C3DB1">
            <w:rPr>
              <w:rFonts w:ascii="Franklin Gothic Book" w:hAnsi="Franklin Gothic Book"/>
              <w:sz w:val="12"/>
              <w:szCs w:val="14"/>
            </w:rPr>
            <w:br/>
            <w:t>www.byggpartner.se</w:t>
          </w:r>
        </w:p>
      </w:tc>
    </w:tr>
  </w:tbl>
  <w:p w:rsidR="00782CA8" w:rsidRPr="008C3DB1" w:rsidRDefault="00D706BB" w:rsidP="00D706BB">
    <w:pPr>
      <w:pStyle w:val="Sidfot"/>
      <w:tabs>
        <w:tab w:val="clear" w:pos="4536"/>
        <w:tab w:val="clear" w:pos="9072"/>
        <w:tab w:val="left" w:pos="2560"/>
      </w:tabs>
      <w:rPr>
        <w:rFonts w:ascii="Franklin Gothic Book" w:hAnsi="Franklin Gothic Book"/>
        <w:sz w:val="4"/>
        <w:szCs w:val="4"/>
      </w:rPr>
    </w:pPr>
    <w:r w:rsidRPr="008C3DB1">
      <w:rPr>
        <w:rFonts w:ascii="Franklin Gothic Book" w:hAnsi="Franklin Gothic Book"/>
        <w:noProof/>
        <w:sz w:val="4"/>
        <w:szCs w:val="4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385C4" wp14:editId="249F731E">
              <wp:simplePos x="0" y="0"/>
              <wp:positionH relativeFrom="column">
                <wp:posOffset>-966470</wp:posOffset>
              </wp:positionH>
              <wp:positionV relativeFrom="paragraph">
                <wp:posOffset>-868045</wp:posOffset>
              </wp:positionV>
              <wp:extent cx="7667625" cy="0"/>
              <wp:effectExtent l="0" t="0" r="28575" b="19050"/>
              <wp:wrapNone/>
              <wp:docPr id="25" name="Rak koppli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171DA8F" id="Rak koppling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1pt,-68.35pt" to="527.65pt,-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" strokecolor="#028541 [3204]" strokeweight="2pt"/>
          </w:pict>
        </mc:Fallback>
      </mc:AlternateContent>
    </w:r>
    <w:r w:rsidR="00D91118" w:rsidRPr="008C3DB1">
      <w:rPr>
        <w:rFonts w:ascii="Franklin Gothic Book" w:hAnsi="Franklin Gothic Book"/>
        <w:noProof/>
        <w:sz w:val="4"/>
        <w:szCs w:val="4"/>
        <w:lang w:eastAsia="sv-SE"/>
      </w:rPr>
      <w:drawing>
        <wp:anchor distT="0" distB="0" distL="114300" distR="114300" simplePos="0" relativeHeight="251650048" behindDoc="1" locked="1" layoutInCell="1" allowOverlap="1" wp14:anchorId="1410013F" wp14:editId="450C7BF8">
          <wp:simplePos x="0" y="0"/>
          <wp:positionH relativeFrom="leftMargin">
            <wp:posOffset>154305</wp:posOffset>
          </wp:positionH>
          <wp:positionV relativeFrom="bottomMargin">
            <wp:posOffset>214630</wp:posOffset>
          </wp:positionV>
          <wp:extent cx="719455" cy="715645"/>
          <wp:effectExtent l="0" t="0" r="4445" b="8255"/>
          <wp:wrapNone/>
          <wp:docPr id="106" name="Bildobjekt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revmall_bakgrund_sidf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B0" w:rsidRDefault="00EB1FB0">
      <w:r>
        <w:separator/>
      </w:r>
    </w:p>
  </w:footnote>
  <w:footnote w:type="continuationSeparator" w:id="0">
    <w:p w:rsidR="00EB1FB0" w:rsidRDefault="00EB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19" w:rsidRPr="00456AF8" w:rsidRDefault="00DA38A3" w:rsidP="00624F5F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9072"/>
      </w:tabs>
      <w:jc w:val="right"/>
      <w:rPr>
        <w:rFonts w:ascii="Franklin Gothic Book" w:hAnsi="Franklin Gothic Book"/>
      </w:rPr>
    </w:pPr>
    <w:r w:rsidRPr="00456AF8">
      <w:rPr>
        <w:rFonts w:ascii="Franklin Gothic Book" w:hAnsi="Franklin Gothic Book"/>
        <w:noProof/>
        <w:lang w:eastAsia="sv-SE"/>
      </w:rPr>
      <w:drawing>
        <wp:anchor distT="0" distB="0" distL="114300" distR="114300" simplePos="0" relativeHeight="251662336" behindDoc="1" locked="0" layoutInCell="1" allowOverlap="1" wp14:anchorId="68A0A281" wp14:editId="758724CC">
          <wp:simplePos x="0" y="0"/>
          <wp:positionH relativeFrom="page">
            <wp:posOffset>5943600</wp:posOffset>
          </wp:positionH>
          <wp:positionV relativeFrom="topMargin">
            <wp:posOffset>181610</wp:posOffset>
          </wp:positionV>
          <wp:extent cx="1439545" cy="717550"/>
          <wp:effectExtent l="0" t="0" r="8255" b="6350"/>
          <wp:wrapNone/>
          <wp:docPr id="105" name="Bildobjekt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Övre, hö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0D19" w:rsidRPr="00456AF8" w:rsidRDefault="00DA38A3" w:rsidP="00590D19">
    <w:pPr>
      <w:rPr>
        <w:rFonts w:ascii="Franklin Gothic Book" w:hAnsi="Franklin Gothic Book"/>
      </w:rPr>
    </w:pPr>
    <w:r w:rsidRPr="00456AF8">
      <w:rPr>
        <w:rFonts w:ascii="Franklin Gothic Book" w:hAnsi="Franklin Gothic Book"/>
        <w:noProof/>
        <w:lang w:eastAsia="sv-SE"/>
      </w:rPr>
      <w:drawing>
        <wp:anchor distT="0" distB="0" distL="114300" distR="114300" simplePos="0" relativeHeight="251657216" behindDoc="0" locked="0" layoutInCell="1" allowOverlap="1" wp14:anchorId="5C9BA290" wp14:editId="59B86346">
          <wp:simplePos x="0" y="0"/>
          <wp:positionH relativeFrom="column">
            <wp:posOffset>-384175</wp:posOffset>
          </wp:positionH>
          <wp:positionV relativeFrom="page">
            <wp:posOffset>353060</wp:posOffset>
          </wp:positionV>
          <wp:extent cx="1252220" cy="630555"/>
          <wp:effectExtent l="0" t="0" r="5080" b="0"/>
          <wp:wrapNone/>
          <wp:docPr id="104" name="Bildobjekt 1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yggPartner–Logo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C5B" w:rsidRPr="00456AF8" w:rsidRDefault="00C33642">
    <w:pPr>
      <w:pStyle w:val="Sidhuvud"/>
      <w:rPr>
        <w:rFonts w:ascii="Franklin Gothic Book" w:hAnsi="Franklin Gothic Book"/>
      </w:rPr>
    </w:pPr>
    <w:r w:rsidRPr="00456AF8">
      <w:rPr>
        <w:rFonts w:ascii="Franklin Gothic Book" w:hAnsi="Franklin Gothic Book"/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C56307" wp14:editId="5C74BAEA">
              <wp:simplePos x="0" y="0"/>
              <wp:positionH relativeFrom="column">
                <wp:posOffset>-953135</wp:posOffset>
              </wp:positionH>
              <wp:positionV relativeFrom="paragraph">
                <wp:posOffset>622300</wp:posOffset>
              </wp:positionV>
              <wp:extent cx="7667625" cy="0"/>
              <wp:effectExtent l="0" t="0" r="28575" b="1905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A82A25E" id="Rak koppli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05pt,49pt" to="528.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" strokecolor="#028541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582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FA3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CC4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401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E6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A3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28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0EA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CF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9C7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5289"/>
    <w:multiLevelType w:val="hybridMultilevel"/>
    <w:tmpl w:val="17D2147E"/>
    <w:lvl w:ilvl="0" w:tplc="041D000B">
      <w:start w:val="1"/>
      <w:numFmt w:val="bullet"/>
      <w:lvlText w:val=""/>
      <w:lvlJc w:val="left"/>
      <w:pPr>
        <w:ind w:left="72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1" w15:restartNumberingAfterBreak="0">
    <w:nsid w:val="01EB4DCA"/>
    <w:multiLevelType w:val="hybridMultilevel"/>
    <w:tmpl w:val="06EE4E8E"/>
    <w:lvl w:ilvl="0" w:tplc="041D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042A7426"/>
    <w:multiLevelType w:val="hybridMultilevel"/>
    <w:tmpl w:val="719850AC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06B94"/>
    <w:multiLevelType w:val="hybridMultilevel"/>
    <w:tmpl w:val="905A4226"/>
    <w:lvl w:ilvl="0" w:tplc="041D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0A576CFD"/>
    <w:multiLevelType w:val="hybridMultilevel"/>
    <w:tmpl w:val="096E43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8C0EA4"/>
    <w:multiLevelType w:val="hybridMultilevel"/>
    <w:tmpl w:val="AF1089C2"/>
    <w:lvl w:ilvl="0" w:tplc="041D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12046142"/>
    <w:multiLevelType w:val="hybridMultilevel"/>
    <w:tmpl w:val="719850AC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76B2A"/>
    <w:multiLevelType w:val="hybridMultilevel"/>
    <w:tmpl w:val="06926312"/>
    <w:lvl w:ilvl="0" w:tplc="041D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20B56C76"/>
    <w:multiLevelType w:val="hybridMultilevel"/>
    <w:tmpl w:val="793EB14A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9" w15:restartNumberingAfterBreak="0">
    <w:nsid w:val="21527D60"/>
    <w:multiLevelType w:val="hybridMultilevel"/>
    <w:tmpl w:val="2CF2BD90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47B4792"/>
    <w:multiLevelType w:val="hybridMultilevel"/>
    <w:tmpl w:val="719850AC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24E93739"/>
    <w:multiLevelType w:val="hybridMultilevel"/>
    <w:tmpl w:val="7C5C57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D44D4"/>
    <w:multiLevelType w:val="hybridMultilevel"/>
    <w:tmpl w:val="7F3EF26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65882"/>
    <w:multiLevelType w:val="hybridMultilevel"/>
    <w:tmpl w:val="65C485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C3FB3"/>
    <w:multiLevelType w:val="hybridMultilevel"/>
    <w:tmpl w:val="F3C4341E"/>
    <w:lvl w:ilvl="0" w:tplc="041D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F22655A"/>
    <w:multiLevelType w:val="hybridMultilevel"/>
    <w:tmpl w:val="7C5C57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E39BA"/>
    <w:multiLevelType w:val="hybridMultilevel"/>
    <w:tmpl w:val="87EA887A"/>
    <w:lvl w:ilvl="0" w:tplc="041D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38FE2DCD"/>
    <w:multiLevelType w:val="hybridMultilevel"/>
    <w:tmpl w:val="DA3CB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501D6"/>
    <w:multiLevelType w:val="hybridMultilevel"/>
    <w:tmpl w:val="0D142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C6A79"/>
    <w:multiLevelType w:val="hybridMultilevel"/>
    <w:tmpl w:val="E19E26FC"/>
    <w:lvl w:ilvl="0" w:tplc="29CCCF1E">
      <w:start w:val="1"/>
      <w:numFmt w:val="decimal"/>
      <w:lvlText w:val="%1."/>
      <w:lvlJc w:val="left"/>
      <w:pPr>
        <w:ind w:left="502" w:hanging="360"/>
      </w:pPr>
      <w:rPr>
        <w:lang w:val="sv-SE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41C16"/>
    <w:multiLevelType w:val="hybridMultilevel"/>
    <w:tmpl w:val="717052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115DF"/>
    <w:multiLevelType w:val="hybridMultilevel"/>
    <w:tmpl w:val="68A4C5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12C58"/>
    <w:multiLevelType w:val="hybridMultilevel"/>
    <w:tmpl w:val="8B90B492"/>
    <w:lvl w:ilvl="0" w:tplc="E9423D5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25" w:hanging="360"/>
      </w:pPr>
    </w:lvl>
    <w:lvl w:ilvl="2" w:tplc="041D001B" w:tentative="1">
      <w:start w:val="1"/>
      <w:numFmt w:val="lowerRoman"/>
      <w:lvlText w:val="%3."/>
      <w:lvlJc w:val="right"/>
      <w:pPr>
        <w:ind w:left="2745" w:hanging="180"/>
      </w:pPr>
    </w:lvl>
    <w:lvl w:ilvl="3" w:tplc="041D000F" w:tentative="1">
      <w:start w:val="1"/>
      <w:numFmt w:val="decimal"/>
      <w:lvlText w:val="%4."/>
      <w:lvlJc w:val="left"/>
      <w:pPr>
        <w:ind w:left="3465" w:hanging="360"/>
      </w:pPr>
    </w:lvl>
    <w:lvl w:ilvl="4" w:tplc="041D0019" w:tentative="1">
      <w:start w:val="1"/>
      <w:numFmt w:val="lowerLetter"/>
      <w:lvlText w:val="%5."/>
      <w:lvlJc w:val="left"/>
      <w:pPr>
        <w:ind w:left="4185" w:hanging="360"/>
      </w:pPr>
    </w:lvl>
    <w:lvl w:ilvl="5" w:tplc="041D001B" w:tentative="1">
      <w:start w:val="1"/>
      <w:numFmt w:val="lowerRoman"/>
      <w:lvlText w:val="%6."/>
      <w:lvlJc w:val="right"/>
      <w:pPr>
        <w:ind w:left="4905" w:hanging="180"/>
      </w:pPr>
    </w:lvl>
    <w:lvl w:ilvl="6" w:tplc="041D000F" w:tentative="1">
      <w:start w:val="1"/>
      <w:numFmt w:val="decimal"/>
      <w:lvlText w:val="%7."/>
      <w:lvlJc w:val="left"/>
      <w:pPr>
        <w:ind w:left="5625" w:hanging="360"/>
      </w:pPr>
    </w:lvl>
    <w:lvl w:ilvl="7" w:tplc="041D0019" w:tentative="1">
      <w:start w:val="1"/>
      <w:numFmt w:val="lowerLetter"/>
      <w:lvlText w:val="%8."/>
      <w:lvlJc w:val="left"/>
      <w:pPr>
        <w:ind w:left="6345" w:hanging="360"/>
      </w:pPr>
    </w:lvl>
    <w:lvl w:ilvl="8" w:tplc="041D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 w15:restartNumberingAfterBreak="0">
    <w:nsid w:val="4C83746D"/>
    <w:multiLevelType w:val="hybridMultilevel"/>
    <w:tmpl w:val="7EFE66EC"/>
    <w:lvl w:ilvl="0" w:tplc="041D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4F1C23A4"/>
    <w:multiLevelType w:val="hybridMultilevel"/>
    <w:tmpl w:val="0944C810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835462"/>
    <w:multiLevelType w:val="hybridMultilevel"/>
    <w:tmpl w:val="EF705D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13179"/>
    <w:multiLevelType w:val="hybridMultilevel"/>
    <w:tmpl w:val="ED427F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57FA1"/>
    <w:multiLevelType w:val="hybridMultilevel"/>
    <w:tmpl w:val="3E3E347A"/>
    <w:lvl w:ilvl="0" w:tplc="041D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 w15:restartNumberingAfterBreak="0">
    <w:nsid w:val="6AC7332D"/>
    <w:multiLevelType w:val="hybridMultilevel"/>
    <w:tmpl w:val="E19E26FC"/>
    <w:lvl w:ilvl="0" w:tplc="29CCCF1E">
      <w:start w:val="1"/>
      <w:numFmt w:val="decimal"/>
      <w:lvlText w:val="%1."/>
      <w:lvlJc w:val="left"/>
      <w:pPr>
        <w:ind w:left="502" w:hanging="360"/>
      </w:pPr>
      <w:rPr>
        <w:lang w:val="sv-SE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95796"/>
    <w:multiLevelType w:val="hybridMultilevel"/>
    <w:tmpl w:val="C92896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36111"/>
    <w:multiLevelType w:val="hybridMultilevel"/>
    <w:tmpl w:val="429A9260"/>
    <w:lvl w:ilvl="0" w:tplc="041D000F">
      <w:start w:val="1"/>
      <w:numFmt w:val="decimal"/>
      <w:lvlText w:val="%1."/>
      <w:lvlJc w:val="left"/>
      <w:pPr>
        <w:ind w:left="1065" w:hanging="360"/>
      </w:p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A51505F"/>
    <w:multiLevelType w:val="hybridMultilevel"/>
    <w:tmpl w:val="36EAFB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235A9"/>
    <w:multiLevelType w:val="hybridMultilevel"/>
    <w:tmpl w:val="A3602ED4"/>
    <w:lvl w:ilvl="0" w:tplc="041D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3" w15:restartNumberingAfterBreak="0">
    <w:nsid w:val="7FAE0F92"/>
    <w:multiLevelType w:val="hybridMultilevel"/>
    <w:tmpl w:val="3CD8B4C8"/>
    <w:lvl w:ilvl="0" w:tplc="041D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1"/>
  </w:num>
  <w:num w:numId="6">
    <w:abstractNumId w:val="26"/>
  </w:num>
  <w:num w:numId="7">
    <w:abstractNumId w:val="32"/>
  </w:num>
  <w:num w:numId="8">
    <w:abstractNumId w:val="11"/>
  </w:num>
  <w:num w:numId="9">
    <w:abstractNumId w:val="40"/>
  </w:num>
  <w:num w:numId="10">
    <w:abstractNumId w:val="34"/>
  </w:num>
  <w:num w:numId="11">
    <w:abstractNumId w:val="25"/>
  </w:num>
  <w:num w:numId="12">
    <w:abstractNumId w:val="12"/>
  </w:num>
  <w:num w:numId="13">
    <w:abstractNumId w:val="39"/>
  </w:num>
  <w:num w:numId="14">
    <w:abstractNumId w:val="22"/>
  </w:num>
  <w:num w:numId="15">
    <w:abstractNumId w:val="15"/>
  </w:num>
  <w:num w:numId="16">
    <w:abstractNumId w:val="13"/>
  </w:num>
  <w:num w:numId="17">
    <w:abstractNumId w:val="33"/>
  </w:num>
  <w:num w:numId="18">
    <w:abstractNumId w:val="42"/>
  </w:num>
  <w:num w:numId="19">
    <w:abstractNumId w:val="17"/>
  </w:num>
  <w:num w:numId="20">
    <w:abstractNumId w:val="43"/>
  </w:num>
  <w:num w:numId="21">
    <w:abstractNumId w:val="24"/>
  </w:num>
  <w:num w:numId="22">
    <w:abstractNumId w:val="16"/>
  </w:num>
  <w:num w:numId="23">
    <w:abstractNumId w:val="20"/>
  </w:num>
  <w:num w:numId="24">
    <w:abstractNumId w:val="41"/>
  </w:num>
  <w:num w:numId="25">
    <w:abstractNumId w:val="29"/>
  </w:num>
  <w:num w:numId="26">
    <w:abstractNumId w:val="19"/>
  </w:num>
  <w:num w:numId="27">
    <w:abstractNumId w:val="10"/>
  </w:num>
  <w:num w:numId="28">
    <w:abstractNumId w:val="37"/>
  </w:num>
  <w:num w:numId="29">
    <w:abstractNumId w:val="38"/>
  </w:num>
  <w:num w:numId="30">
    <w:abstractNumId w:val="28"/>
  </w:num>
  <w:num w:numId="31">
    <w:abstractNumId w:val="35"/>
  </w:num>
  <w:num w:numId="32">
    <w:abstractNumId w:val="14"/>
  </w:num>
  <w:num w:numId="33">
    <w:abstractNumId w:val="18"/>
  </w:num>
  <w:num w:numId="34">
    <w:abstractNumId w:val="27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E9"/>
    <w:rsid w:val="0000024A"/>
    <w:rsid w:val="00012C93"/>
    <w:rsid w:val="000256F9"/>
    <w:rsid w:val="00027155"/>
    <w:rsid w:val="00030846"/>
    <w:rsid w:val="00037C8B"/>
    <w:rsid w:val="00042C15"/>
    <w:rsid w:val="00046EAB"/>
    <w:rsid w:val="00054F92"/>
    <w:rsid w:val="0006054A"/>
    <w:rsid w:val="00067AFB"/>
    <w:rsid w:val="00067CC7"/>
    <w:rsid w:val="00097151"/>
    <w:rsid w:val="000A04DD"/>
    <w:rsid w:val="000A4703"/>
    <w:rsid w:val="000A558A"/>
    <w:rsid w:val="000A794D"/>
    <w:rsid w:val="000A7E90"/>
    <w:rsid w:val="000B5478"/>
    <w:rsid w:val="000B6B2E"/>
    <w:rsid w:val="000B7B11"/>
    <w:rsid w:val="000B7CAB"/>
    <w:rsid w:val="000C3CF8"/>
    <w:rsid w:val="000D5FA7"/>
    <w:rsid w:val="000E1D81"/>
    <w:rsid w:val="000E52C3"/>
    <w:rsid w:val="000E7292"/>
    <w:rsid w:val="000F5E7D"/>
    <w:rsid w:val="000F61EA"/>
    <w:rsid w:val="0011349F"/>
    <w:rsid w:val="00113BDC"/>
    <w:rsid w:val="00116E88"/>
    <w:rsid w:val="00126837"/>
    <w:rsid w:val="001317AE"/>
    <w:rsid w:val="001326B2"/>
    <w:rsid w:val="0013486C"/>
    <w:rsid w:val="0013687B"/>
    <w:rsid w:val="00140637"/>
    <w:rsid w:val="00143AA3"/>
    <w:rsid w:val="00143C12"/>
    <w:rsid w:val="00145FB4"/>
    <w:rsid w:val="00150186"/>
    <w:rsid w:val="001527E1"/>
    <w:rsid w:val="001534F8"/>
    <w:rsid w:val="0015525D"/>
    <w:rsid w:val="001610E9"/>
    <w:rsid w:val="00161A44"/>
    <w:rsid w:val="001634E4"/>
    <w:rsid w:val="00166A53"/>
    <w:rsid w:val="00171D1C"/>
    <w:rsid w:val="00173FF2"/>
    <w:rsid w:val="00180084"/>
    <w:rsid w:val="00184BCC"/>
    <w:rsid w:val="00194C40"/>
    <w:rsid w:val="001953C2"/>
    <w:rsid w:val="001A1E73"/>
    <w:rsid w:val="001B04AA"/>
    <w:rsid w:val="001B222F"/>
    <w:rsid w:val="001B567D"/>
    <w:rsid w:val="001B68CA"/>
    <w:rsid w:val="001C4310"/>
    <w:rsid w:val="001D037A"/>
    <w:rsid w:val="001D09F7"/>
    <w:rsid w:val="001E7649"/>
    <w:rsid w:val="001F1C0B"/>
    <w:rsid w:val="001F38A8"/>
    <w:rsid w:val="001F4763"/>
    <w:rsid w:val="002001CB"/>
    <w:rsid w:val="00203507"/>
    <w:rsid w:val="00210823"/>
    <w:rsid w:val="0021362F"/>
    <w:rsid w:val="00215D5D"/>
    <w:rsid w:val="0022538C"/>
    <w:rsid w:val="0022550C"/>
    <w:rsid w:val="00234246"/>
    <w:rsid w:val="002343E0"/>
    <w:rsid w:val="002434D3"/>
    <w:rsid w:val="00244A4F"/>
    <w:rsid w:val="00244DA2"/>
    <w:rsid w:val="00251FA6"/>
    <w:rsid w:val="00254391"/>
    <w:rsid w:val="002545D3"/>
    <w:rsid w:val="00254B29"/>
    <w:rsid w:val="0026703D"/>
    <w:rsid w:val="00272C69"/>
    <w:rsid w:val="002838F1"/>
    <w:rsid w:val="00283AC2"/>
    <w:rsid w:val="00292B44"/>
    <w:rsid w:val="002B2393"/>
    <w:rsid w:val="002B5440"/>
    <w:rsid w:val="002C05C3"/>
    <w:rsid w:val="002C0CDF"/>
    <w:rsid w:val="002C1C29"/>
    <w:rsid w:val="002D1926"/>
    <w:rsid w:val="002D2115"/>
    <w:rsid w:val="002E2922"/>
    <w:rsid w:val="002E69C0"/>
    <w:rsid w:val="002F17FD"/>
    <w:rsid w:val="002F19E3"/>
    <w:rsid w:val="002F5201"/>
    <w:rsid w:val="00306B19"/>
    <w:rsid w:val="003135EC"/>
    <w:rsid w:val="0032084C"/>
    <w:rsid w:val="00320DD0"/>
    <w:rsid w:val="003224E9"/>
    <w:rsid w:val="00331B1C"/>
    <w:rsid w:val="00335D73"/>
    <w:rsid w:val="00336C42"/>
    <w:rsid w:val="0033725E"/>
    <w:rsid w:val="003373FC"/>
    <w:rsid w:val="00342090"/>
    <w:rsid w:val="00362373"/>
    <w:rsid w:val="003629B1"/>
    <w:rsid w:val="003633DA"/>
    <w:rsid w:val="00366101"/>
    <w:rsid w:val="00370914"/>
    <w:rsid w:val="0037282E"/>
    <w:rsid w:val="003737E0"/>
    <w:rsid w:val="00396847"/>
    <w:rsid w:val="003A3BA5"/>
    <w:rsid w:val="003B0953"/>
    <w:rsid w:val="003B0F1F"/>
    <w:rsid w:val="003B28C1"/>
    <w:rsid w:val="003B2BE8"/>
    <w:rsid w:val="003B4D6F"/>
    <w:rsid w:val="003C11C0"/>
    <w:rsid w:val="003D107D"/>
    <w:rsid w:val="003D29C2"/>
    <w:rsid w:val="003E1744"/>
    <w:rsid w:val="003F2B5F"/>
    <w:rsid w:val="003F5E0A"/>
    <w:rsid w:val="00400ABA"/>
    <w:rsid w:val="0040147A"/>
    <w:rsid w:val="004055D8"/>
    <w:rsid w:val="00406370"/>
    <w:rsid w:val="0040788C"/>
    <w:rsid w:val="00410799"/>
    <w:rsid w:val="00411647"/>
    <w:rsid w:val="0041178E"/>
    <w:rsid w:val="00413266"/>
    <w:rsid w:val="00415007"/>
    <w:rsid w:val="00416648"/>
    <w:rsid w:val="00423ED6"/>
    <w:rsid w:val="00431652"/>
    <w:rsid w:val="00431C7D"/>
    <w:rsid w:val="00435805"/>
    <w:rsid w:val="0043594F"/>
    <w:rsid w:val="004400DF"/>
    <w:rsid w:val="00445EBD"/>
    <w:rsid w:val="00447998"/>
    <w:rsid w:val="00454EEC"/>
    <w:rsid w:val="00454F02"/>
    <w:rsid w:val="00455BF6"/>
    <w:rsid w:val="004565CE"/>
    <w:rsid w:val="00456AF8"/>
    <w:rsid w:val="00456F5E"/>
    <w:rsid w:val="004657D8"/>
    <w:rsid w:val="00467B20"/>
    <w:rsid w:val="00467B36"/>
    <w:rsid w:val="00474621"/>
    <w:rsid w:val="00474FFF"/>
    <w:rsid w:val="004845E8"/>
    <w:rsid w:val="00491433"/>
    <w:rsid w:val="00492DB2"/>
    <w:rsid w:val="004934DB"/>
    <w:rsid w:val="004970FA"/>
    <w:rsid w:val="004A2D88"/>
    <w:rsid w:val="004B2F85"/>
    <w:rsid w:val="004B65B4"/>
    <w:rsid w:val="004B7F3E"/>
    <w:rsid w:val="004B7FF9"/>
    <w:rsid w:val="004C1E7F"/>
    <w:rsid w:val="004C4DF1"/>
    <w:rsid w:val="004E15A1"/>
    <w:rsid w:val="004E7A3C"/>
    <w:rsid w:val="004F4E61"/>
    <w:rsid w:val="005131AC"/>
    <w:rsid w:val="00524092"/>
    <w:rsid w:val="00525307"/>
    <w:rsid w:val="00527F0F"/>
    <w:rsid w:val="00530A26"/>
    <w:rsid w:val="00530E5E"/>
    <w:rsid w:val="00532473"/>
    <w:rsid w:val="00537275"/>
    <w:rsid w:val="00540661"/>
    <w:rsid w:val="00543B76"/>
    <w:rsid w:val="0055124F"/>
    <w:rsid w:val="005535B4"/>
    <w:rsid w:val="005549E7"/>
    <w:rsid w:val="00561E22"/>
    <w:rsid w:val="005639CD"/>
    <w:rsid w:val="00565B5E"/>
    <w:rsid w:val="00565F70"/>
    <w:rsid w:val="005666A3"/>
    <w:rsid w:val="00575E76"/>
    <w:rsid w:val="00580BA0"/>
    <w:rsid w:val="00581599"/>
    <w:rsid w:val="0058163F"/>
    <w:rsid w:val="00585E96"/>
    <w:rsid w:val="0058638F"/>
    <w:rsid w:val="00590841"/>
    <w:rsid w:val="00590D19"/>
    <w:rsid w:val="00591102"/>
    <w:rsid w:val="00596C96"/>
    <w:rsid w:val="00597221"/>
    <w:rsid w:val="005A21E3"/>
    <w:rsid w:val="005B2A71"/>
    <w:rsid w:val="005C229A"/>
    <w:rsid w:val="005C49C4"/>
    <w:rsid w:val="005F0975"/>
    <w:rsid w:val="005F13B5"/>
    <w:rsid w:val="005F25D7"/>
    <w:rsid w:val="005F2983"/>
    <w:rsid w:val="005F4959"/>
    <w:rsid w:val="005F5A98"/>
    <w:rsid w:val="0062348A"/>
    <w:rsid w:val="00624901"/>
    <w:rsid w:val="00624A42"/>
    <w:rsid w:val="00624F5F"/>
    <w:rsid w:val="006252D6"/>
    <w:rsid w:val="00627BAA"/>
    <w:rsid w:val="006305D3"/>
    <w:rsid w:val="00630968"/>
    <w:rsid w:val="0063250F"/>
    <w:rsid w:val="00635ABA"/>
    <w:rsid w:val="0064737D"/>
    <w:rsid w:val="00656B4F"/>
    <w:rsid w:val="006607EA"/>
    <w:rsid w:val="00665065"/>
    <w:rsid w:val="00665B42"/>
    <w:rsid w:val="0067038D"/>
    <w:rsid w:val="00674E84"/>
    <w:rsid w:val="006762EC"/>
    <w:rsid w:val="006828DB"/>
    <w:rsid w:val="00686EC6"/>
    <w:rsid w:val="00690546"/>
    <w:rsid w:val="006925C5"/>
    <w:rsid w:val="00696552"/>
    <w:rsid w:val="006A6BFB"/>
    <w:rsid w:val="006A7891"/>
    <w:rsid w:val="006B2E98"/>
    <w:rsid w:val="006B3986"/>
    <w:rsid w:val="006C1EAE"/>
    <w:rsid w:val="006C2C5B"/>
    <w:rsid w:val="006C609B"/>
    <w:rsid w:val="006C7111"/>
    <w:rsid w:val="006D7247"/>
    <w:rsid w:val="006D7F67"/>
    <w:rsid w:val="006E07EE"/>
    <w:rsid w:val="006E20D9"/>
    <w:rsid w:val="006E5958"/>
    <w:rsid w:val="006E609F"/>
    <w:rsid w:val="00701B5E"/>
    <w:rsid w:val="00706255"/>
    <w:rsid w:val="00711905"/>
    <w:rsid w:val="00711D86"/>
    <w:rsid w:val="00713FF6"/>
    <w:rsid w:val="007179E8"/>
    <w:rsid w:val="00723AC5"/>
    <w:rsid w:val="007301A9"/>
    <w:rsid w:val="00733EC4"/>
    <w:rsid w:val="00734695"/>
    <w:rsid w:val="0073579F"/>
    <w:rsid w:val="00746B09"/>
    <w:rsid w:val="00751207"/>
    <w:rsid w:val="00760AD6"/>
    <w:rsid w:val="00764CA0"/>
    <w:rsid w:val="00766AA8"/>
    <w:rsid w:val="007700AF"/>
    <w:rsid w:val="007738DB"/>
    <w:rsid w:val="00775B16"/>
    <w:rsid w:val="007814C7"/>
    <w:rsid w:val="00782CA8"/>
    <w:rsid w:val="0078590B"/>
    <w:rsid w:val="00792DDA"/>
    <w:rsid w:val="00794FE5"/>
    <w:rsid w:val="007A48C0"/>
    <w:rsid w:val="007B2C41"/>
    <w:rsid w:val="007B2C5B"/>
    <w:rsid w:val="007B73C9"/>
    <w:rsid w:val="007B77C6"/>
    <w:rsid w:val="007C0135"/>
    <w:rsid w:val="007D713A"/>
    <w:rsid w:val="007D722C"/>
    <w:rsid w:val="007D726A"/>
    <w:rsid w:val="007E337A"/>
    <w:rsid w:val="007E4E31"/>
    <w:rsid w:val="007F0576"/>
    <w:rsid w:val="007F6257"/>
    <w:rsid w:val="0080439F"/>
    <w:rsid w:val="00806E6C"/>
    <w:rsid w:val="00811471"/>
    <w:rsid w:val="00812B78"/>
    <w:rsid w:val="00813899"/>
    <w:rsid w:val="008259C1"/>
    <w:rsid w:val="00834152"/>
    <w:rsid w:val="00835A5E"/>
    <w:rsid w:val="0083737A"/>
    <w:rsid w:val="00840957"/>
    <w:rsid w:val="00856800"/>
    <w:rsid w:val="00860097"/>
    <w:rsid w:val="008617F8"/>
    <w:rsid w:val="008619E9"/>
    <w:rsid w:val="008642EE"/>
    <w:rsid w:val="00866CB8"/>
    <w:rsid w:val="00877B2C"/>
    <w:rsid w:val="00883940"/>
    <w:rsid w:val="00893E0F"/>
    <w:rsid w:val="00897720"/>
    <w:rsid w:val="008A0A29"/>
    <w:rsid w:val="008A0B9C"/>
    <w:rsid w:val="008B4CFC"/>
    <w:rsid w:val="008C3DB1"/>
    <w:rsid w:val="008C7F5B"/>
    <w:rsid w:val="008D2386"/>
    <w:rsid w:val="008D3EFC"/>
    <w:rsid w:val="008E1790"/>
    <w:rsid w:val="008E1D57"/>
    <w:rsid w:val="008E3582"/>
    <w:rsid w:val="008F0992"/>
    <w:rsid w:val="008F09E8"/>
    <w:rsid w:val="008F23F1"/>
    <w:rsid w:val="00903A2C"/>
    <w:rsid w:val="00904C0E"/>
    <w:rsid w:val="00913E45"/>
    <w:rsid w:val="00931108"/>
    <w:rsid w:val="00936D8C"/>
    <w:rsid w:val="00941883"/>
    <w:rsid w:val="00946159"/>
    <w:rsid w:val="009609EC"/>
    <w:rsid w:val="0097114C"/>
    <w:rsid w:val="009740BD"/>
    <w:rsid w:val="009761AF"/>
    <w:rsid w:val="00980893"/>
    <w:rsid w:val="009937DB"/>
    <w:rsid w:val="009A1D00"/>
    <w:rsid w:val="009A4C79"/>
    <w:rsid w:val="009B3757"/>
    <w:rsid w:val="009B3FF4"/>
    <w:rsid w:val="009E1A35"/>
    <w:rsid w:val="009E24D0"/>
    <w:rsid w:val="009E4748"/>
    <w:rsid w:val="009E61B9"/>
    <w:rsid w:val="009F12F1"/>
    <w:rsid w:val="009F2B73"/>
    <w:rsid w:val="009F7DFC"/>
    <w:rsid w:val="00A02153"/>
    <w:rsid w:val="00A029B9"/>
    <w:rsid w:val="00A202AE"/>
    <w:rsid w:val="00A310DA"/>
    <w:rsid w:val="00A360EB"/>
    <w:rsid w:val="00A4701F"/>
    <w:rsid w:val="00A475BE"/>
    <w:rsid w:val="00A54DFB"/>
    <w:rsid w:val="00A57586"/>
    <w:rsid w:val="00A62547"/>
    <w:rsid w:val="00A81C7E"/>
    <w:rsid w:val="00A83D41"/>
    <w:rsid w:val="00A87468"/>
    <w:rsid w:val="00A92EBC"/>
    <w:rsid w:val="00AB4793"/>
    <w:rsid w:val="00AB49A6"/>
    <w:rsid w:val="00AB6E14"/>
    <w:rsid w:val="00AC66B6"/>
    <w:rsid w:val="00AD0313"/>
    <w:rsid w:val="00AD062B"/>
    <w:rsid w:val="00AD4EFF"/>
    <w:rsid w:val="00AD7812"/>
    <w:rsid w:val="00AE3DF4"/>
    <w:rsid w:val="00AF58D9"/>
    <w:rsid w:val="00B02B76"/>
    <w:rsid w:val="00B0321F"/>
    <w:rsid w:val="00B039F3"/>
    <w:rsid w:val="00B05F5E"/>
    <w:rsid w:val="00B0653A"/>
    <w:rsid w:val="00B12179"/>
    <w:rsid w:val="00B1637A"/>
    <w:rsid w:val="00B218DC"/>
    <w:rsid w:val="00B21AEF"/>
    <w:rsid w:val="00B2205F"/>
    <w:rsid w:val="00B31C2E"/>
    <w:rsid w:val="00B3698B"/>
    <w:rsid w:val="00B412AC"/>
    <w:rsid w:val="00B46ABF"/>
    <w:rsid w:val="00B61626"/>
    <w:rsid w:val="00B64D71"/>
    <w:rsid w:val="00B64EB8"/>
    <w:rsid w:val="00B652EE"/>
    <w:rsid w:val="00B721F3"/>
    <w:rsid w:val="00B777EA"/>
    <w:rsid w:val="00B8745A"/>
    <w:rsid w:val="00B904DE"/>
    <w:rsid w:val="00BA1E19"/>
    <w:rsid w:val="00BA2FD4"/>
    <w:rsid w:val="00BB518E"/>
    <w:rsid w:val="00BC200B"/>
    <w:rsid w:val="00BE1379"/>
    <w:rsid w:val="00BF25F6"/>
    <w:rsid w:val="00BF4940"/>
    <w:rsid w:val="00C0538E"/>
    <w:rsid w:val="00C05B13"/>
    <w:rsid w:val="00C1352B"/>
    <w:rsid w:val="00C30764"/>
    <w:rsid w:val="00C32619"/>
    <w:rsid w:val="00C33269"/>
    <w:rsid w:val="00C33642"/>
    <w:rsid w:val="00C43A38"/>
    <w:rsid w:val="00C54933"/>
    <w:rsid w:val="00C56C31"/>
    <w:rsid w:val="00C6494A"/>
    <w:rsid w:val="00C65534"/>
    <w:rsid w:val="00C74470"/>
    <w:rsid w:val="00C74F1A"/>
    <w:rsid w:val="00C81BF9"/>
    <w:rsid w:val="00C82784"/>
    <w:rsid w:val="00C85CDD"/>
    <w:rsid w:val="00CA105C"/>
    <w:rsid w:val="00CA2368"/>
    <w:rsid w:val="00CA36C8"/>
    <w:rsid w:val="00CB7699"/>
    <w:rsid w:val="00CC6539"/>
    <w:rsid w:val="00CD1F1C"/>
    <w:rsid w:val="00CD758A"/>
    <w:rsid w:val="00CE19B2"/>
    <w:rsid w:val="00CE5D19"/>
    <w:rsid w:val="00CF05E7"/>
    <w:rsid w:val="00CF1980"/>
    <w:rsid w:val="00D00C52"/>
    <w:rsid w:val="00D04115"/>
    <w:rsid w:val="00D05EFB"/>
    <w:rsid w:val="00D12B1C"/>
    <w:rsid w:val="00D14B87"/>
    <w:rsid w:val="00D14D0A"/>
    <w:rsid w:val="00D168E9"/>
    <w:rsid w:val="00D175C3"/>
    <w:rsid w:val="00D27908"/>
    <w:rsid w:val="00D27B24"/>
    <w:rsid w:val="00D331F5"/>
    <w:rsid w:val="00D34D7E"/>
    <w:rsid w:val="00D42A8C"/>
    <w:rsid w:val="00D4344E"/>
    <w:rsid w:val="00D47915"/>
    <w:rsid w:val="00D60C30"/>
    <w:rsid w:val="00D62694"/>
    <w:rsid w:val="00D640E8"/>
    <w:rsid w:val="00D648FD"/>
    <w:rsid w:val="00D6663B"/>
    <w:rsid w:val="00D706BB"/>
    <w:rsid w:val="00D84B31"/>
    <w:rsid w:val="00D86719"/>
    <w:rsid w:val="00D870EF"/>
    <w:rsid w:val="00D91118"/>
    <w:rsid w:val="00D936D4"/>
    <w:rsid w:val="00D97D13"/>
    <w:rsid w:val="00DA007C"/>
    <w:rsid w:val="00DA275B"/>
    <w:rsid w:val="00DA38A3"/>
    <w:rsid w:val="00DA5272"/>
    <w:rsid w:val="00DA6204"/>
    <w:rsid w:val="00DB0FE0"/>
    <w:rsid w:val="00DB11E2"/>
    <w:rsid w:val="00DB3664"/>
    <w:rsid w:val="00DB5A2A"/>
    <w:rsid w:val="00DD26AD"/>
    <w:rsid w:val="00DD405C"/>
    <w:rsid w:val="00DE1DE5"/>
    <w:rsid w:val="00DE3F7F"/>
    <w:rsid w:val="00DF15AD"/>
    <w:rsid w:val="00E02217"/>
    <w:rsid w:val="00E0559C"/>
    <w:rsid w:val="00E07791"/>
    <w:rsid w:val="00E17506"/>
    <w:rsid w:val="00E2276E"/>
    <w:rsid w:val="00E25D9A"/>
    <w:rsid w:val="00E27736"/>
    <w:rsid w:val="00E308B4"/>
    <w:rsid w:val="00E3362A"/>
    <w:rsid w:val="00E33A9C"/>
    <w:rsid w:val="00E4140D"/>
    <w:rsid w:val="00E448F1"/>
    <w:rsid w:val="00E51F98"/>
    <w:rsid w:val="00E52C4F"/>
    <w:rsid w:val="00E53478"/>
    <w:rsid w:val="00E53FB5"/>
    <w:rsid w:val="00E547E4"/>
    <w:rsid w:val="00E71307"/>
    <w:rsid w:val="00E7300D"/>
    <w:rsid w:val="00E82A4E"/>
    <w:rsid w:val="00E82C3E"/>
    <w:rsid w:val="00E86BA8"/>
    <w:rsid w:val="00E87BDF"/>
    <w:rsid w:val="00E87C82"/>
    <w:rsid w:val="00E90833"/>
    <w:rsid w:val="00E927AE"/>
    <w:rsid w:val="00E96EBE"/>
    <w:rsid w:val="00EA2EB3"/>
    <w:rsid w:val="00EB1FB0"/>
    <w:rsid w:val="00EB2AD1"/>
    <w:rsid w:val="00EB2C6B"/>
    <w:rsid w:val="00EC0959"/>
    <w:rsid w:val="00EC3A37"/>
    <w:rsid w:val="00EC458A"/>
    <w:rsid w:val="00EC6C6C"/>
    <w:rsid w:val="00ED1C0C"/>
    <w:rsid w:val="00ED2177"/>
    <w:rsid w:val="00ED4B05"/>
    <w:rsid w:val="00ED6015"/>
    <w:rsid w:val="00EF1333"/>
    <w:rsid w:val="00F005B9"/>
    <w:rsid w:val="00F02CB6"/>
    <w:rsid w:val="00F10F66"/>
    <w:rsid w:val="00F118E4"/>
    <w:rsid w:val="00F12E48"/>
    <w:rsid w:val="00F13174"/>
    <w:rsid w:val="00F23140"/>
    <w:rsid w:val="00F246A6"/>
    <w:rsid w:val="00F26285"/>
    <w:rsid w:val="00F332A7"/>
    <w:rsid w:val="00F37D27"/>
    <w:rsid w:val="00F41382"/>
    <w:rsid w:val="00F41590"/>
    <w:rsid w:val="00F417A4"/>
    <w:rsid w:val="00F41E9A"/>
    <w:rsid w:val="00F42A4B"/>
    <w:rsid w:val="00F43AC7"/>
    <w:rsid w:val="00F44051"/>
    <w:rsid w:val="00F443F7"/>
    <w:rsid w:val="00F45227"/>
    <w:rsid w:val="00F50EFF"/>
    <w:rsid w:val="00F5115C"/>
    <w:rsid w:val="00F55FFF"/>
    <w:rsid w:val="00F70700"/>
    <w:rsid w:val="00F73AE1"/>
    <w:rsid w:val="00F82960"/>
    <w:rsid w:val="00F956F5"/>
    <w:rsid w:val="00FA2B1F"/>
    <w:rsid w:val="00FB399B"/>
    <w:rsid w:val="00FC2366"/>
    <w:rsid w:val="00FC7FDF"/>
    <w:rsid w:val="00FE378D"/>
    <w:rsid w:val="00FF07DB"/>
    <w:rsid w:val="00FF11A2"/>
    <w:rsid w:val="00FF29E0"/>
    <w:rsid w:val="00FF31E9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D6A7C"/>
  <w15:chartTrackingRefBased/>
  <w15:docId w15:val="{BCA49889-5D42-4D3E-9D68-D98E28B1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48"/>
    <w:pPr>
      <w:spacing w:after="120"/>
    </w:pPr>
    <w:rPr>
      <w:rFonts w:asciiTheme="minorHAnsi" w:hAnsiTheme="minorHAnsi"/>
      <w:szCs w:val="24"/>
    </w:rPr>
  </w:style>
  <w:style w:type="paragraph" w:styleId="Rubrik1">
    <w:name w:val="heading 1"/>
    <w:basedOn w:val="Normal"/>
    <w:next w:val="Normal"/>
    <w:link w:val="Rubrik1Char"/>
    <w:qFormat/>
    <w:rsid w:val="000C3CF8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028541" w:themeColor="accent1"/>
      <w:sz w:val="36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0C3CF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028541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0C3CF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01412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05B1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05B1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C0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B7FF9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A310DA"/>
    <w:rPr>
      <w:rFonts w:asciiTheme="minorHAnsi" w:hAnsiTheme="minorHAnsi"/>
      <w:b/>
      <w:bCs/>
    </w:rPr>
  </w:style>
  <w:style w:type="paragraph" w:styleId="Ballongtext">
    <w:name w:val="Balloon Text"/>
    <w:basedOn w:val="Normal"/>
    <w:link w:val="BallongtextChar"/>
    <w:rsid w:val="00D175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75C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E19B2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63250F"/>
    <w:rPr>
      <w:rFonts w:ascii="Arial" w:hAnsi="Arial"/>
      <w:sz w:val="22"/>
      <w:szCs w:val="24"/>
    </w:rPr>
  </w:style>
  <w:style w:type="paragraph" w:customStyle="1" w:styleId="Default">
    <w:name w:val="Default"/>
    <w:rsid w:val="00627B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Rubrik">
    <w:name w:val="Title"/>
    <w:aliases w:val="Titel"/>
    <w:basedOn w:val="Normal"/>
    <w:next w:val="Normal"/>
    <w:link w:val="RubrikChar"/>
    <w:qFormat/>
    <w:rsid w:val="001D037A"/>
    <w:pPr>
      <w:tabs>
        <w:tab w:val="left" w:pos="6720"/>
      </w:tabs>
      <w:spacing w:before="360"/>
    </w:pPr>
    <w:rPr>
      <w:rFonts w:asciiTheme="majorHAnsi" w:hAnsiTheme="majorHAnsi"/>
      <w:sz w:val="52"/>
      <w:szCs w:val="44"/>
    </w:rPr>
  </w:style>
  <w:style w:type="character" w:customStyle="1" w:styleId="RubrikChar">
    <w:name w:val="Rubrik Char"/>
    <w:aliases w:val="Titel Char"/>
    <w:basedOn w:val="Standardstycketeckensnitt"/>
    <w:link w:val="Rubrik"/>
    <w:rsid w:val="001D037A"/>
    <w:rPr>
      <w:rFonts w:asciiTheme="majorHAnsi" w:hAnsiTheme="majorHAnsi"/>
      <w:sz w:val="52"/>
      <w:szCs w:val="44"/>
    </w:rPr>
  </w:style>
  <w:style w:type="character" w:customStyle="1" w:styleId="Rubrik1Char">
    <w:name w:val="Rubrik 1 Char"/>
    <w:basedOn w:val="Standardstycketeckensnitt"/>
    <w:link w:val="Rubrik1"/>
    <w:rsid w:val="000C3CF8"/>
    <w:rPr>
      <w:rFonts w:asciiTheme="majorHAnsi" w:eastAsiaTheme="majorEastAsia" w:hAnsiTheme="majorHAnsi" w:cstheme="majorBidi"/>
      <w:bCs/>
      <w:color w:val="028541" w:themeColor="accent1"/>
      <w:sz w:val="36"/>
      <w:szCs w:val="28"/>
    </w:rPr>
  </w:style>
  <w:style w:type="paragraph" w:styleId="Underrubrik">
    <w:name w:val="Subtitle"/>
    <w:basedOn w:val="Normal"/>
    <w:next w:val="Normal"/>
    <w:link w:val="UnderrubrikChar"/>
    <w:qFormat/>
    <w:rsid w:val="009E4748"/>
    <w:pPr>
      <w:numPr>
        <w:ilvl w:val="1"/>
      </w:numPr>
    </w:pPr>
    <w:rPr>
      <w:rFonts w:eastAsiaTheme="majorEastAsia" w:cstheme="majorBidi"/>
      <w:iCs/>
      <w:spacing w:val="2"/>
      <w:sz w:val="24"/>
    </w:rPr>
  </w:style>
  <w:style w:type="character" w:customStyle="1" w:styleId="UnderrubrikChar">
    <w:name w:val="Underrubrik Char"/>
    <w:basedOn w:val="Standardstycketeckensnitt"/>
    <w:link w:val="Underrubrik"/>
    <w:rsid w:val="009E4748"/>
    <w:rPr>
      <w:rFonts w:asciiTheme="minorHAnsi" w:eastAsiaTheme="majorEastAsia" w:hAnsiTheme="minorHAnsi" w:cstheme="majorBidi"/>
      <w:iCs/>
      <w:spacing w:val="2"/>
      <w:sz w:val="24"/>
      <w:szCs w:val="24"/>
    </w:rPr>
  </w:style>
  <w:style w:type="paragraph" w:customStyle="1" w:styleId="ByggPNormal">
    <w:name w:val="ByggP Normal"/>
    <w:rsid w:val="00F02CB6"/>
    <w:pPr>
      <w:spacing w:line="270" w:lineRule="exact"/>
    </w:pPr>
    <w:rPr>
      <w:rFonts w:ascii="Arial" w:hAnsi="Arial"/>
      <w:noProof/>
      <w:sz w:val="22"/>
    </w:rPr>
  </w:style>
  <w:style w:type="character" w:styleId="Betoning">
    <w:name w:val="Emphasis"/>
    <w:basedOn w:val="Standardstycketeckensnitt"/>
    <w:qFormat/>
    <w:rsid w:val="00A310DA"/>
    <w:rPr>
      <w:rFonts w:asciiTheme="minorHAnsi" w:hAnsiTheme="minorHAnsi"/>
      <w:i/>
      <w:iCs/>
    </w:rPr>
  </w:style>
  <w:style w:type="character" w:styleId="Diskretbetoning">
    <w:name w:val="Subtle Emphasis"/>
    <w:basedOn w:val="Standardstycketeckensnitt"/>
    <w:uiPriority w:val="19"/>
    <w:qFormat/>
    <w:rsid w:val="00A310DA"/>
    <w:rPr>
      <w:rFonts w:asciiTheme="minorHAnsi" w:hAnsiTheme="minorHAnsi"/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A310DA"/>
    <w:rPr>
      <w:rFonts w:asciiTheme="minorHAnsi" w:hAnsiTheme="minorHAnsi"/>
      <w:i/>
      <w:iCs/>
      <w:color w:val="028541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A625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62547"/>
    <w:rPr>
      <w:rFonts w:ascii="Calibri" w:hAnsi="Calibri"/>
      <w:i/>
      <w:iCs/>
      <w:color w:val="404040" w:themeColor="text1" w:themeTint="BF"/>
      <w:szCs w:val="24"/>
    </w:rPr>
  </w:style>
  <w:style w:type="character" w:styleId="Diskretreferens">
    <w:name w:val="Subtle Reference"/>
    <w:basedOn w:val="Standardstycketeckensnitt"/>
    <w:uiPriority w:val="31"/>
    <w:qFormat/>
    <w:rsid w:val="00A310DA"/>
    <w:rPr>
      <w:rFonts w:asciiTheme="minorHAnsi" w:hAnsiTheme="minorHAns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A310DA"/>
    <w:rPr>
      <w:rFonts w:asciiTheme="minorHAnsi" w:hAnsiTheme="minorHAnsi"/>
      <w:b/>
      <w:bCs/>
      <w:smallCaps/>
      <w:color w:val="028541" w:themeColor="accent1"/>
      <w:spacing w:val="5"/>
    </w:rPr>
  </w:style>
  <w:style w:type="character" w:styleId="Bokenstitel">
    <w:name w:val="Book Title"/>
    <w:basedOn w:val="Standardstycketeckensnitt"/>
    <w:uiPriority w:val="33"/>
    <w:qFormat/>
    <w:rsid w:val="00A310DA"/>
    <w:rPr>
      <w:rFonts w:asciiTheme="minorHAnsi" w:hAnsiTheme="minorHAnsi"/>
      <w:b/>
      <w:bCs/>
      <w:i/>
      <w:iCs/>
      <w:spacing w:val="5"/>
    </w:rPr>
  </w:style>
  <w:style w:type="character" w:customStyle="1" w:styleId="Rubrik2Char">
    <w:name w:val="Rubrik 2 Char"/>
    <w:basedOn w:val="Standardstycketeckensnitt"/>
    <w:link w:val="Rubrik2"/>
    <w:rsid w:val="000C3CF8"/>
    <w:rPr>
      <w:rFonts w:asciiTheme="majorHAnsi" w:eastAsiaTheme="majorEastAsia" w:hAnsiTheme="majorHAnsi" w:cstheme="majorBidi"/>
      <w:color w:val="028541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0C3CF8"/>
    <w:rPr>
      <w:rFonts w:asciiTheme="majorHAnsi" w:eastAsiaTheme="majorEastAsia" w:hAnsiTheme="majorHAnsi" w:cstheme="majorBidi"/>
      <w:color w:val="014120" w:themeColor="accent1" w:themeShade="7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0E7292"/>
    <w:rPr>
      <w:color w:val="80808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310DA"/>
    <w:pPr>
      <w:pBdr>
        <w:top w:val="single" w:sz="4" w:space="10" w:color="028541" w:themeColor="accent1"/>
        <w:bottom w:val="single" w:sz="4" w:space="10" w:color="028541" w:themeColor="accent1"/>
      </w:pBdr>
      <w:spacing w:before="360" w:after="360"/>
      <w:ind w:left="864" w:right="864"/>
      <w:jc w:val="center"/>
    </w:pPr>
    <w:rPr>
      <w:i/>
      <w:iCs/>
      <w:color w:val="02854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310DA"/>
    <w:rPr>
      <w:rFonts w:asciiTheme="minorHAnsi" w:hAnsiTheme="minorHAnsi"/>
      <w:i/>
      <w:iCs/>
      <w:color w:val="028541" w:themeColor="accent1"/>
      <w:szCs w:val="24"/>
    </w:rPr>
  </w:style>
  <w:style w:type="paragraph" w:styleId="Ingetavstnd">
    <w:name w:val="No Spacing"/>
    <w:uiPriority w:val="1"/>
    <w:qFormat/>
    <w:rsid w:val="008C3DB1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ala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yggPartner 2017">
  <a:themeElements>
    <a:clrScheme name="ByggPartner 2016">
      <a:dk1>
        <a:sysClr val="windowText" lastClr="000000"/>
      </a:dk1>
      <a:lt1>
        <a:sysClr val="window" lastClr="FFFFFF"/>
      </a:lt1>
      <a:dk2>
        <a:srgbClr val="005125"/>
      </a:dk2>
      <a:lt2>
        <a:srgbClr val="E3DED1"/>
      </a:lt2>
      <a:accent1>
        <a:srgbClr val="028541"/>
      </a:accent1>
      <a:accent2>
        <a:srgbClr val="7030A0"/>
      </a:accent2>
      <a:accent3>
        <a:srgbClr val="0070C0"/>
      </a:accent3>
      <a:accent4>
        <a:srgbClr val="D41318"/>
      </a:accent4>
      <a:accent5>
        <a:srgbClr val="FFAA01"/>
      </a:accent5>
      <a:accent6>
        <a:srgbClr val="0989B1"/>
      </a:accent6>
      <a:hlink>
        <a:srgbClr val="028541"/>
      </a:hlink>
      <a:folHlink>
        <a:srgbClr val="BA690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078D6EFA7B374F820AFF551D7C4676" ma:contentTypeVersion="3" ma:contentTypeDescription="Skapa ett nytt dokument." ma:contentTypeScope="" ma:versionID="e5925e2ae3eeafbd6b5df744acb09137">
  <xsd:schema xmlns:xsd="http://www.w3.org/2001/XMLSchema" xmlns:xs="http://www.w3.org/2001/XMLSchema" xmlns:p="http://schemas.microsoft.com/office/2006/metadata/properties" xmlns:ns1="http://schemas.microsoft.com/sharepoint/v3" xmlns:ns2="7f4f1896-ab4e-4cbc-a886-0d0af6e01dea" targetNamespace="http://schemas.microsoft.com/office/2006/metadata/properties" ma:root="true" ma:fieldsID="978164c3f3a7fd9efd70e54021f9e78e" ns1:_="" ns2:_="">
    <xsd:import namespace="http://schemas.microsoft.com/sharepoint/v3"/>
    <xsd:import namespace="7f4f1896-ab4e-4cbc-a886-0d0af6e01d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apptillh_x00f6_righ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1896-ab4e-4cbc-a886-0d0af6e01dea" elementFormDefault="qualified">
    <xsd:import namespace="http://schemas.microsoft.com/office/2006/documentManagement/types"/>
    <xsd:import namespace="http://schemas.microsoft.com/office/infopath/2007/PartnerControls"/>
    <xsd:element name="Mapptillh_x00f6_righet" ma:index="10" nillable="true" ma:displayName="Mapptillhörighet" ma:default="* Marknad" ma:format="Dropdown" ma:internalName="Mapptillh_x00f6_righet">
      <xsd:simpleType>
        <xsd:restriction base="dms:Choice">
          <xsd:enumeration value="* Marknad"/>
          <xsd:enumeration value="Bildgalleri"/>
          <xsd:enumeration value="Broschyrer"/>
          <xsd:enumeration value="Grafisk profil"/>
          <xsd:enumeration value="Skyltar"/>
          <xsd:enumeration value="Visitkort"/>
          <xsd:enumeration value="*Verksamhetsstöd"/>
          <xsd:enumeration value="Certifikat och försäkring"/>
          <xsd:enumeration value="Chefens verktygslåda"/>
          <xsd:enumeration value="Ekonomi"/>
          <xsd:enumeration value="Avtal"/>
          <xsd:enumeration value="IT och Telefon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apptillh_x00f6_righet xmlns="7f4f1896-ab4e-4cbc-a886-0d0af6e01dea">Grafisk profil</Mapptillh_x00f6_righe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8C1C18-537A-4705-865C-0F14EF2DF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4f1896-ab4e-4cbc-a886-0d0af6e01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FE928-5148-453C-A020-2A52D4A39A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4f1896-ab4e-4cbc-a886-0d0af6e01dea"/>
  </ds:schemaRefs>
</ds:datastoreItem>
</file>

<file path=customXml/itemProps4.xml><?xml version="1.0" encoding="utf-8"?>
<ds:datastoreItem xmlns:ds="http://schemas.openxmlformats.org/officeDocument/2006/customXml" ds:itemID="{FFF57EE0-C129-455C-BF0F-9D84A3B616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971D8E-A616-454E-95B0-2CFF1897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B4325299</Template>
  <TotalTime>3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Käll</dc:creator>
  <cp:keywords/>
  <dc:description/>
  <cp:lastModifiedBy>Stefan Blomqvist</cp:lastModifiedBy>
  <cp:revision>4</cp:revision>
  <cp:lastPrinted>2018-04-25T06:29:00Z</cp:lastPrinted>
  <dcterms:created xsi:type="dcterms:W3CDTF">2018-05-17T10:57:00Z</dcterms:created>
  <dcterms:modified xsi:type="dcterms:W3CDTF">2018-05-17T13:01:00Z</dcterms:modified>
</cp:coreProperties>
</file>