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B5288" w14:textId="77777777" w:rsidR="00C15EAA" w:rsidRDefault="002655A1" w:rsidP="0015066C">
      <w:pPr>
        <w:tabs>
          <w:tab w:val="left" w:pos="2325"/>
        </w:tabs>
        <w:spacing w:after="0" w:line="240" w:lineRule="auto"/>
        <w:rPr>
          <w:rFonts w:ascii="Arial" w:hAnsi="Arial" w:cs="Arial"/>
          <w:b/>
          <w:sz w:val="20"/>
          <w:szCs w:val="20"/>
        </w:rPr>
      </w:pPr>
      <w:r>
        <w:rPr>
          <w:rFonts w:ascii="Arial" w:hAnsi="Arial" w:cs="Arial"/>
          <w:b/>
          <w:sz w:val="20"/>
          <w:szCs w:val="20"/>
        </w:rPr>
        <w:t xml:space="preserve"> </w:t>
      </w:r>
    </w:p>
    <w:p w14:paraId="221A137C" w14:textId="77777777" w:rsidR="00270FC3" w:rsidRDefault="00270FC3" w:rsidP="0015066C">
      <w:pPr>
        <w:tabs>
          <w:tab w:val="left" w:pos="2325"/>
        </w:tabs>
        <w:spacing w:after="0" w:line="240" w:lineRule="auto"/>
        <w:rPr>
          <w:rFonts w:ascii="Arial" w:hAnsi="Arial" w:cs="Arial"/>
          <w:b/>
          <w:sz w:val="20"/>
          <w:szCs w:val="20"/>
        </w:rPr>
      </w:pPr>
    </w:p>
    <w:p w14:paraId="5D6A3B0F" w14:textId="77777777" w:rsidR="00C15EAA" w:rsidRPr="005C2874" w:rsidRDefault="00C15EAA" w:rsidP="0015066C">
      <w:pPr>
        <w:tabs>
          <w:tab w:val="left" w:pos="2325"/>
        </w:tabs>
        <w:spacing w:after="0" w:line="240" w:lineRule="auto"/>
        <w:rPr>
          <w:rFonts w:asciiTheme="minorHAnsi" w:hAnsiTheme="minorHAnsi" w:cstheme="minorHAnsi"/>
        </w:rPr>
      </w:pPr>
    </w:p>
    <w:p w14:paraId="0DBB1872" w14:textId="77777777" w:rsidR="00A512EE" w:rsidRDefault="00A512EE" w:rsidP="00270FC3">
      <w:pPr>
        <w:spacing w:after="0" w:line="280" w:lineRule="atLeast"/>
        <w:rPr>
          <w:rFonts w:asciiTheme="minorHAnsi" w:hAnsiTheme="minorHAnsi" w:cstheme="minorHAnsi"/>
          <w:lang w:val="sv-SE"/>
        </w:rPr>
      </w:pPr>
    </w:p>
    <w:p w14:paraId="5DA59412" w14:textId="77777777" w:rsidR="00270FC3" w:rsidRPr="005C2874" w:rsidRDefault="00270FC3" w:rsidP="00270FC3">
      <w:pPr>
        <w:spacing w:after="0" w:line="280" w:lineRule="atLeast"/>
        <w:rPr>
          <w:rFonts w:asciiTheme="minorHAnsi" w:hAnsiTheme="minorHAnsi" w:cstheme="minorHAnsi"/>
          <w:lang w:val="sv-SE"/>
        </w:rPr>
      </w:pPr>
      <w:r w:rsidRPr="005C2874">
        <w:rPr>
          <w:rFonts w:asciiTheme="minorHAnsi" w:hAnsiTheme="minorHAnsi" w:cstheme="minorHAnsi"/>
          <w:lang w:val="sv-SE"/>
        </w:rPr>
        <w:t>1. Ägarförhållanden</w:t>
      </w:r>
    </w:p>
    <w:p w14:paraId="342E5B65" w14:textId="77777777" w:rsidR="00320607" w:rsidRPr="005C2874" w:rsidRDefault="00270FC3" w:rsidP="00270FC3">
      <w:pPr>
        <w:pStyle w:val="Liststycke"/>
        <w:numPr>
          <w:ilvl w:val="1"/>
          <w:numId w:val="10"/>
        </w:numPr>
        <w:spacing w:line="280" w:lineRule="atLeast"/>
        <w:rPr>
          <w:rFonts w:asciiTheme="minorHAnsi" w:hAnsiTheme="minorHAnsi" w:cstheme="minorHAnsi"/>
          <w:lang w:val="sv-SE"/>
        </w:rPr>
      </w:pPr>
      <w:r w:rsidRPr="005C2874">
        <w:rPr>
          <w:rFonts w:asciiTheme="minorHAnsi" w:hAnsiTheme="minorHAnsi" w:cstheme="minorHAnsi"/>
          <w:b/>
          <w:lang w:val="sv-SE"/>
        </w:rPr>
        <w:t>A</w:t>
      </w:r>
      <w:r w:rsidR="00320607" w:rsidRPr="005C2874">
        <w:rPr>
          <w:rFonts w:asciiTheme="minorHAnsi" w:hAnsiTheme="minorHAnsi" w:cstheme="minorHAnsi"/>
          <w:b/>
          <w:lang w:val="sv-SE"/>
        </w:rPr>
        <w:t>ktiebolag</w:t>
      </w:r>
      <w:r w:rsidR="00320607" w:rsidRPr="005C2874">
        <w:rPr>
          <w:rFonts w:asciiTheme="minorHAnsi" w:hAnsiTheme="minorHAnsi" w:cstheme="minorHAnsi"/>
          <w:lang w:val="sv-SE"/>
        </w:rPr>
        <w:t xml:space="preserve">: protokoll från bolagsstämma </w:t>
      </w:r>
      <w:r w:rsidR="00320607" w:rsidRPr="005C2874">
        <w:rPr>
          <w:rFonts w:asciiTheme="minorHAnsi" w:hAnsiTheme="minorHAnsi" w:cstheme="minorHAnsi"/>
          <w:u w:val="single"/>
          <w:lang w:val="sv-SE"/>
        </w:rPr>
        <w:t>och</w:t>
      </w:r>
      <w:r w:rsidR="00320607" w:rsidRPr="005C2874">
        <w:rPr>
          <w:rFonts w:asciiTheme="minorHAnsi" w:hAnsiTheme="minorHAnsi" w:cstheme="minorHAnsi"/>
          <w:lang w:val="sv-SE"/>
        </w:rPr>
        <w:t xml:space="preserve"> kopia av aktiebok.</w:t>
      </w:r>
    </w:p>
    <w:p w14:paraId="7174F7E6" w14:textId="77777777" w:rsidR="001A336D" w:rsidRPr="005C2874" w:rsidRDefault="001A336D" w:rsidP="001A336D">
      <w:pPr>
        <w:pStyle w:val="Liststycke"/>
        <w:numPr>
          <w:ilvl w:val="1"/>
          <w:numId w:val="10"/>
        </w:numPr>
        <w:spacing w:after="0" w:line="280" w:lineRule="atLeast"/>
        <w:rPr>
          <w:rFonts w:asciiTheme="minorHAnsi" w:hAnsiTheme="minorHAnsi" w:cstheme="minorHAnsi"/>
          <w:lang w:val="sv-SE"/>
        </w:rPr>
      </w:pPr>
      <w:r w:rsidRPr="005C2874">
        <w:rPr>
          <w:rFonts w:asciiTheme="minorHAnsi" w:hAnsiTheme="minorHAnsi" w:cstheme="minorHAnsi"/>
          <w:b/>
          <w:lang w:val="sv-SE"/>
        </w:rPr>
        <w:t>Handelsbolag</w:t>
      </w:r>
      <w:r w:rsidRPr="005C2874">
        <w:rPr>
          <w:rFonts w:asciiTheme="minorHAnsi" w:hAnsiTheme="minorHAnsi" w:cstheme="minorHAnsi"/>
          <w:lang w:val="sv-SE"/>
        </w:rPr>
        <w:t>: handelsbolagsavtal, finns inget avtal meddela detta skriftligt.</w:t>
      </w:r>
    </w:p>
    <w:p w14:paraId="2F5713F6" w14:textId="77777777" w:rsidR="00320607" w:rsidRPr="005C2874" w:rsidRDefault="00270FC3" w:rsidP="00277B4D">
      <w:pPr>
        <w:pStyle w:val="Liststycke"/>
        <w:numPr>
          <w:ilvl w:val="1"/>
          <w:numId w:val="10"/>
        </w:numPr>
        <w:spacing w:line="280" w:lineRule="atLeast"/>
        <w:rPr>
          <w:rFonts w:asciiTheme="minorHAnsi" w:hAnsiTheme="minorHAnsi" w:cstheme="minorHAnsi"/>
          <w:lang w:val="sv-SE"/>
        </w:rPr>
      </w:pPr>
      <w:r w:rsidRPr="005C2874">
        <w:rPr>
          <w:rFonts w:asciiTheme="minorHAnsi" w:hAnsiTheme="minorHAnsi" w:cstheme="minorHAnsi"/>
          <w:b/>
          <w:lang w:val="sv-SE"/>
        </w:rPr>
        <w:t>F</w:t>
      </w:r>
      <w:r w:rsidR="00320607" w:rsidRPr="005C2874">
        <w:rPr>
          <w:rFonts w:asciiTheme="minorHAnsi" w:hAnsiTheme="minorHAnsi" w:cstheme="minorHAnsi"/>
          <w:b/>
          <w:lang w:val="sv-SE"/>
        </w:rPr>
        <w:t>örening</w:t>
      </w:r>
      <w:r w:rsidR="00320607" w:rsidRPr="005C2874">
        <w:rPr>
          <w:rFonts w:asciiTheme="minorHAnsi" w:hAnsiTheme="minorHAnsi" w:cstheme="minorHAnsi"/>
          <w:lang w:val="sv-SE"/>
        </w:rPr>
        <w:t xml:space="preserve">: </w:t>
      </w:r>
      <w:r w:rsidR="001A336D" w:rsidRPr="005C2874">
        <w:rPr>
          <w:rFonts w:asciiTheme="minorHAnsi" w:hAnsiTheme="minorHAnsi" w:cstheme="minorHAnsi"/>
          <w:lang w:val="sv-SE"/>
        </w:rPr>
        <w:t xml:space="preserve">bestyrkt styrelseprotokoll som visar styrelsens sammansättning och </w:t>
      </w:r>
      <w:r w:rsidR="00E70E82" w:rsidRPr="005C2874">
        <w:rPr>
          <w:rFonts w:asciiTheme="minorHAnsi" w:hAnsiTheme="minorHAnsi" w:cstheme="minorHAnsi"/>
          <w:lang w:val="sv-SE"/>
        </w:rPr>
        <w:t>firmateckning, n</w:t>
      </w:r>
      <w:r w:rsidR="001A336D" w:rsidRPr="005C2874">
        <w:rPr>
          <w:rFonts w:asciiTheme="minorHAnsi" w:hAnsiTheme="minorHAnsi" w:cstheme="minorHAnsi"/>
          <w:lang w:val="sv-SE"/>
        </w:rPr>
        <w:t>amn och fullständiga personnu</w:t>
      </w:r>
      <w:r w:rsidR="00E70E82" w:rsidRPr="005C2874">
        <w:rPr>
          <w:rFonts w:asciiTheme="minorHAnsi" w:hAnsiTheme="minorHAnsi" w:cstheme="minorHAnsi"/>
          <w:lang w:val="sv-SE"/>
        </w:rPr>
        <w:t xml:space="preserve">mmer på alla styrelseledamöter, </w:t>
      </w:r>
      <w:r w:rsidR="001A336D" w:rsidRPr="005C2874">
        <w:rPr>
          <w:rFonts w:asciiTheme="minorHAnsi" w:hAnsiTheme="minorHAnsi" w:cstheme="minorHAnsi"/>
          <w:lang w:val="sv-SE"/>
        </w:rPr>
        <w:t xml:space="preserve">bifoga </w:t>
      </w:r>
      <w:r w:rsidR="00E70E82" w:rsidRPr="005C2874">
        <w:rPr>
          <w:rFonts w:asciiTheme="minorHAnsi" w:hAnsiTheme="minorHAnsi" w:cstheme="minorHAnsi"/>
          <w:lang w:val="sv-SE"/>
        </w:rPr>
        <w:t xml:space="preserve">även stadgar och </w:t>
      </w:r>
      <w:r w:rsidR="001A336D" w:rsidRPr="005C2874">
        <w:rPr>
          <w:rFonts w:asciiTheme="minorHAnsi" w:hAnsiTheme="minorHAnsi" w:cstheme="minorHAnsi"/>
          <w:lang w:val="sv-SE"/>
        </w:rPr>
        <w:t>den senaste verksamhetsberättelsen.</w:t>
      </w:r>
    </w:p>
    <w:p w14:paraId="3AA5A34D" w14:textId="77777777" w:rsidR="00320607" w:rsidRDefault="00320607" w:rsidP="005C2874">
      <w:pPr>
        <w:spacing w:after="0" w:line="280" w:lineRule="atLeast"/>
        <w:rPr>
          <w:rFonts w:asciiTheme="minorHAnsi" w:hAnsiTheme="minorHAnsi" w:cstheme="minorHAnsi"/>
          <w:lang w:val="sv-SE"/>
        </w:rPr>
      </w:pPr>
      <w:r w:rsidRPr="005C2874">
        <w:rPr>
          <w:rFonts w:asciiTheme="minorHAnsi" w:hAnsiTheme="minorHAnsi" w:cstheme="minorHAnsi"/>
          <w:lang w:val="sv-SE"/>
        </w:rPr>
        <w:t xml:space="preserve">2. Ägs aktierna av annat bolag: protokoll från bolagsstämma </w:t>
      </w:r>
      <w:r w:rsidRPr="005C2874">
        <w:rPr>
          <w:rFonts w:asciiTheme="minorHAnsi" w:hAnsiTheme="minorHAnsi" w:cstheme="minorHAnsi"/>
          <w:u w:val="single"/>
          <w:lang w:val="sv-SE"/>
        </w:rPr>
        <w:t>och</w:t>
      </w:r>
      <w:r w:rsidRPr="005C2874">
        <w:rPr>
          <w:rFonts w:asciiTheme="minorHAnsi" w:hAnsiTheme="minorHAnsi" w:cstheme="minorHAnsi"/>
          <w:lang w:val="sv-SE"/>
        </w:rPr>
        <w:t xml:space="preserve"> kopia av aktiebok.</w:t>
      </w:r>
    </w:p>
    <w:p w14:paraId="7F76A021" w14:textId="77777777" w:rsidR="005C2874" w:rsidRPr="005C2874" w:rsidRDefault="005C2874" w:rsidP="005C2874">
      <w:pPr>
        <w:spacing w:after="0" w:line="280" w:lineRule="atLeast"/>
        <w:rPr>
          <w:rFonts w:asciiTheme="minorHAnsi" w:hAnsiTheme="minorHAnsi" w:cstheme="minorHAnsi"/>
          <w:lang w:val="sv-SE"/>
        </w:rPr>
      </w:pPr>
    </w:p>
    <w:p w14:paraId="04EA060E" w14:textId="77777777" w:rsidR="00320607" w:rsidRDefault="005C2874" w:rsidP="005C2874">
      <w:pPr>
        <w:spacing w:after="0" w:line="280" w:lineRule="atLeast"/>
        <w:rPr>
          <w:rFonts w:asciiTheme="minorHAnsi" w:hAnsiTheme="minorHAnsi" w:cstheme="minorHAnsi"/>
          <w:lang w:val="sv-SE"/>
        </w:rPr>
      </w:pPr>
      <w:r w:rsidRPr="005C2874">
        <w:rPr>
          <w:rFonts w:asciiTheme="minorHAnsi" w:hAnsiTheme="minorHAnsi" w:cstheme="minorHAnsi"/>
          <w:lang w:val="sv-SE"/>
        </w:rPr>
        <w:t>3</w:t>
      </w:r>
      <w:r w:rsidR="00320607" w:rsidRPr="005C2874">
        <w:rPr>
          <w:rFonts w:asciiTheme="minorHAnsi" w:hAnsiTheme="minorHAnsi" w:cstheme="minorHAnsi"/>
          <w:lang w:val="sv-SE"/>
        </w:rPr>
        <w:t>. Redogörelse för konkurs. Om någon företrädare varit inblandad i konkurs ska förvaltarberättelse samt personlig redogörelse för omständigheterna kring konkursen lämnas. (Förvaltarberättelse kan fås ut från konkursförvaltare).</w:t>
      </w:r>
    </w:p>
    <w:p w14:paraId="20F70880" w14:textId="77777777" w:rsidR="005C2874" w:rsidRPr="005C2874" w:rsidRDefault="005C2874" w:rsidP="005C2874">
      <w:pPr>
        <w:spacing w:after="0" w:line="280" w:lineRule="atLeast"/>
        <w:rPr>
          <w:rFonts w:asciiTheme="minorHAnsi" w:hAnsiTheme="minorHAnsi" w:cstheme="minorHAnsi"/>
          <w:lang w:val="sv-SE"/>
        </w:rPr>
      </w:pPr>
    </w:p>
    <w:p w14:paraId="400DDFEE" w14:textId="77777777" w:rsidR="00320607" w:rsidRDefault="005C2874" w:rsidP="005C2874">
      <w:pPr>
        <w:spacing w:after="0" w:line="280" w:lineRule="atLeast"/>
        <w:rPr>
          <w:rFonts w:asciiTheme="minorHAnsi" w:hAnsiTheme="minorHAnsi" w:cstheme="minorHAnsi"/>
          <w:lang w:val="sv-SE"/>
        </w:rPr>
      </w:pPr>
      <w:r w:rsidRPr="005C2874">
        <w:rPr>
          <w:rFonts w:asciiTheme="minorHAnsi" w:hAnsiTheme="minorHAnsi" w:cstheme="minorHAnsi"/>
          <w:lang w:val="sv-SE"/>
        </w:rPr>
        <w:t>4</w:t>
      </w:r>
      <w:r w:rsidR="00320607" w:rsidRPr="005C2874">
        <w:rPr>
          <w:rFonts w:asciiTheme="minorHAnsi" w:hAnsiTheme="minorHAnsi" w:cstheme="minorHAnsi"/>
          <w:lang w:val="sv-SE"/>
        </w:rPr>
        <w:t>. Om serveringstillstånd finns i annan kommun, bifoga kopia på tillståndsbevis.</w:t>
      </w:r>
    </w:p>
    <w:p w14:paraId="6F548799" w14:textId="77777777" w:rsidR="005C2874" w:rsidRPr="005C2874" w:rsidRDefault="005C2874" w:rsidP="005C2874">
      <w:pPr>
        <w:spacing w:after="0" w:line="280" w:lineRule="atLeast"/>
        <w:rPr>
          <w:rFonts w:asciiTheme="minorHAnsi" w:hAnsiTheme="minorHAnsi" w:cstheme="minorHAnsi"/>
          <w:lang w:val="sv-SE"/>
        </w:rPr>
      </w:pPr>
    </w:p>
    <w:p w14:paraId="18E2E621" w14:textId="77777777" w:rsidR="00320607" w:rsidRPr="005C2874" w:rsidRDefault="005C2874" w:rsidP="00320607">
      <w:pPr>
        <w:spacing w:after="0" w:line="280" w:lineRule="atLeast"/>
        <w:rPr>
          <w:rFonts w:asciiTheme="minorHAnsi" w:hAnsiTheme="minorHAnsi" w:cstheme="minorHAnsi"/>
          <w:lang w:val="sv-SE"/>
        </w:rPr>
      </w:pPr>
      <w:r w:rsidRPr="005C2874">
        <w:rPr>
          <w:rFonts w:asciiTheme="minorHAnsi" w:hAnsiTheme="minorHAnsi" w:cstheme="minorHAnsi"/>
          <w:lang w:val="sv-SE"/>
        </w:rPr>
        <w:t>5</w:t>
      </w:r>
      <w:r w:rsidR="00320607" w:rsidRPr="005C2874">
        <w:rPr>
          <w:rFonts w:asciiTheme="minorHAnsi" w:hAnsiTheme="minorHAnsi" w:cstheme="minorHAnsi"/>
          <w:lang w:val="sv-SE"/>
        </w:rPr>
        <w:t xml:space="preserve">. Ge en </w:t>
      </w:r>
      <w:r w:rsidR="00320607" w:rsidRPr="005C2874">
        <w:rPr>
          <w:rFonts w:asciiTheme="minorHAnsi" w:hAnsiTheme="minorHAnsi" w:cstheme="minorHAnsi"/>
          <w:b/>
          <w:lang w:val="sv-SE"/>
        </w:rPr>
        <w:t>detaljerad beskrivning</w:t>
      </w:r>
      <w:r w:rsidR="00320607" w:rsidRPr="005C2874">
        <w:rPr>
          <w:rFonts w:asciiTheme="minorHAnsi" w:hAnsiTheme="minorHAnsi" w:cstheme="minorHAnsi"/>
          <w:lang w:val="sv-SE"/>
        </w:rPr>
        <w:t xml:space="preserve"> av vad samtliga ägare, styrelsemedlemmar och eventuella övriga företrädare kommer att göra i verksamheten:</w:t>
      </w:r>
    </w:p>
    <w:p w14:paraId="53A3490B" w14:textId="77777777" w:rsidR="00320607" w:rsidRPr="005C2874" w:rsidRDefault="00320607" w:rsidP="00320607">
      <w:pPr>
        <w:spacing w:after="0" w:line="280" w:lineRule="atLeast"/>
        <w:rPr>
          <w:rFonts w:asciiTheme="minorHAnsi" w:hAnsiTheme="minorHAnsi" w:cstheme="minorHAnsi"/>
          <w:lang w:val="sv-SE"/>
        </w:rPr>
      </w:pPr>
      <w:r w:rsidRPr="005C2874">
        <w:rPr>
          <w:rFonts w:asciiTheme="minorHAnsi" w:hAnsiTheme="minorHAnsi" w:cstheme="minorHAnsi"/>
          <w:lang w:val="sv-SE"/>
        </w:rPr>
        <w:t>a) Vilka arbetsuppgifter ska var och en utföra.</w:t>
      </w:r>
    </w:p>
    <w:p w14:paraId="3A3608A8" w14:textId="77777777" w:rsidR="00320607" w:rsidRPr="005C2874" w:rsidRDefault="00320607" w:rsidP="00320607">
      <w:pPr>
        <w:spacing w:after="0" w:line="280" w:lineRule="atLeast"/>
        <w:rPr>
          <w:rFonts w:asciiTheme="minorHAnsi" w:hAnsiTheme="minorHAnsi" w:cstheme="minorHAnsi"/>
          <w:lang w:val="sv-SE"/>
        </w:rPr>
      </w:pPr>
      <w:r w:rsidRPr="005C2874">
        <w:rPr>
          <w:rFonts w:asciiTheme="minorHAnsi" w:hAnsiTheme="minorHAnsi" w:cstheme="minorHAnsi"/>
          <w:lang w:val="sv-SE"/>
        </w:rPr>
        <w:t>b) Vad ska var och en ansvara för.</w:t>
      </w:r>
    </w:p>
    <w:p w14:paraId="45F6F0D2" w14:textId="77777777" w:rsidR="00320607" w:rsidRDefault="00320607" w:rsidP="005C2874">
      <w:pPr>
        <w:spacing w:after="0" w:line="280" w:lineRule="atLeast"/>
        <w:rPr>
          <w:rFonts w:asciiTheme="minorHAnsi" w:hAnsiTheme="minorHAnsi" w:cstheme="minorHAnsi"/>
          <w:lang w:val="sv-SE"/>
        </w:rPr>
      </w:pPr>
      <w:r w:rsidRPr="005C2874">
        <w:rPr>
          <w:rFonts w:asciiTheme="minorHAnsi" w:hAnsiTheme="minorHAnsi" w:cstheme="minorHAnsi"/>
          <w:lang w:val="sv-SE"/>
        </w:rPr>
        <w:t>c) Hur mycket kommer var och en att arbeta på plats i restaurangen.</w:t>
      </w:r>
    </w:p>
    <w:p w14:paraId="2D816F53" w14:textId="77777777" w:rsidR="005C2874" w:rsidRPr="005C2874" w:rsidRDefault="005C2874" w:rsidP="005C2874">
      <w:pPr>
        <w:spacing w:after="0" w:line="280" w:lineRule="atLeast"/>
        <w:rPr>
          <w:rFonts w:asciiTheme="minorHAnsi" w:hAnsiTheme="minorHAnsi" w:cstheme="minorHAnsi"/>
          <w:lang w:val="sv-SE"/>
        </w:rPr>
      </w:pPr>
    </w:p>
    <w:p w14:paraId="59987E1F" w14:textId="77777777" w:rsidR="00320607" w:rsidRPr="005C2874" w:rsidRDefault="005C2874" w:rsidP="00320607">
      <w:pPr>
        <w:spacing w:after="0" w:line="280" w:lineRule="atLeast"/>
        <w:rPr>
          <w:rFonts w:asciiTheme="minorHAnsi" w:hAnsiTheme="minorHAnsi" w:cstheme="minorHAnsi"/>
          <w:lang w:val="sv-SE"/>
        </w:rPr>
      </w:pPr>
      <w:r w:rsidRPr="005C2874">
        <w:rPr>
          <w:rFonts w:asciiTheme="minorHAnsi" w:hAnsiTheme="minorHAnsi" w:cstheme="minorHAnsi"/>
          <w:lang w:val="sv-SE"/>
        </w:rPr>
        <w:t>6</w:t>
      </w:r>
      <w:r w:rsidR="00320607" w:rsidRPr="005C2874">
        <w:rPr>
          <w:rFonts w:asciiTheme="minorHAnsi" w:hAnsiTheme="minorHAnsi" w:cstheme="minorHAnsi"/>
          <w:lang w:val="sv-SE"/>
        </w:rPr>
        <w:t>. Beskriv din verksamhet noggrant. Berätta hur ni tänkt driva er restaurang och vilka tankar ni har bakom er affärsidé, till exempel:</w:t>
      </w:r>
    </w:p>
    <w:p w14:paraId="4A2B433A" w14:textId="77777777" w:rsidR="00320607" w:rsidRPr="005C2874" w:rsidRDefault="00320607" w:rsidP="00320607">
      <w:pPr>
        <w:spacing w:after="0" w:line="280" w:lineRule="atLeast"/>
        <w:rPr>
          <w:rFonts w:asciiTheme="minorHAnsi" w:hAnsiTheme="minorHAnsi" w:cstheme="minorHAnsi"/>
          <w:lang w:val="sv-SE"/>
        </w:rPr>
      </w:pPr>
      <w:r w:rsidRPr="005C2874">
        <w:rPr>
          <w:rFonts w:asciiTheme="minorHAnsi" w:hAnsiTheme="minorHAnsi" w:cstheme="minorHAnsi"/>
          <w:lang w:val="sv-SE"/>
        </w:rPr>
        <w:t>a) dag- och kvällstid (till exempel lunchrestaurang, pub, gourmetrestaurang, nattklubb med mera)</w:t>
      </w:r>
    </w:p>
    <w:p w14:paraId="78BEEB59" w14:textId="77777777" w:rsidR="00320607" w:rsidRPr="005C2874" w:rsidRDefault="00320607" w:rsidP="00320607">
      <w:pPr>
        <w:spacing w:after="0" w:line="280" w:lineRule="atLeast"/>
        <w:rPr>
          <w:rFonts w:asciiTheme="minorHAnsi" w:hAnsiTheme="minorHAnsi" w:cstheme="minorHAnsi"/>
          <w:lang w:val="sv-SE"/>
        </w:rPr>
      </w:pPr>
      <w:r w:rsidRPr="005C2874">
        <w:rPr>
          <w:rFonts w:asciiTheme="minorHAnsi" w:hAnsiTheme="minorHAnsi" w:cstheme="minorHAnsi"/>
          <w:lang w:val="sv-SE"/>
        </w:rPr>
        <w:t>b) öppettider (vardagar och helger)</w:t>
      </w:r>
    </w:p>
    <w:p w14:paraId="4F57A905" w14:textId="77777777" w:rsidR="00320607" w:rsidRPr="005C2874" w:rsidRDefault="00320607" w:rsidP="00320607">
      <w:pPr>
        <w:spacing w:after="0" w:line="280" w:lineRule="atLeast"/>
        <w:rPr>
          <w:rFonts w:asciiTheme="minorHAnsi" w:hAnsiTheme="minorHAnsi" w:cstheme="minorHAnsi"/>
          <w:lang w:val="sv-SE"/>
        </w:rPr>
      </w:pPr>
      <w:r w:rsidRPr="005C2874">
        <w:rPr>
          <w:rFonts w:asciiTheme="minorHAnsi" w:hAnsiTheme="minorHAnsi" w:cstheme="minorHAnsi"/>
          <w:lang w:val="sv-SE"/>
        </w:rPr>
        <w:t>c) till vilken åldersgrupp riktar sig verksamheten, ange eventuella åldersgränser</w:t>
      </w:r>
    </w:p>
    <w:p w14:paraId="70FC1009" w14:textId="77777777" w:rsidR="00320607" w:rsidRPr="005C2874" w:rsidRDefault="00320607" w:rsidP="00320607">
      <w:pPr>
        <w:spacing w:after="0" w:line="280" w:lineRule="atLeast"/>
        <w:rPr>
          <w:rFonts w:asciiTheme="minorHAnsi" w:hAnsiTheme="minorHAnsi" w:cstheme="minorHAnsi"/>
          <w:lang w:val="sv-SE"/>
        </w:rPr>
      </w:pPr>
      <w:r w:rsidRPr="005C2874">
        <w:rPr>
          <w:rFonts w:asciiTheme="minorHAnsi" w:hAnsiTheme="minorHAnsi" w:cstheme="minorHAnsi"/>
          <w:lang w:val="sv-SE"/>
        </w:rPr>
        <w:t>d) kommer du ha underhållning (till exempel levande musik, trubadur, dans etcetera).</w:t>
      </w:r>
    </w:p>
    <w:p w14:paraId="110026B4" w14:textId="77777777" w:rsidR="005C2874" w:rsidRDefault="005C2874" w:rsidP="00320607">
      <w:pPr>
        <w:spacing w:after="0" w:line="280" w:lineRule="atLeast"/>
        <w:rPr>
          <w:rFonts w:asciiTheme="minorHAnsi" w:hAnsiTheme="minorHAnsi" w:cstheme="minorHAnsi"/>
          <w:lang w:val="sv-SE"/>
        </w:rPr>
      </w:pPr>
    </w:p>
    <w:p w14:paraId="4DD97D90" w14:textId="77777777" w:rsidR="00320607" w:rsidRDefault="005C2874" w:rsidP="00320607">
      <w:pPr>
        <w:spacing w:after="0" w:line="280" w:lineRule="atLeast"/>
        <w:rPr>
          <w:rFonts w:asciiTheme="minorHAnsi" w:hAnsiTheme="minorHAnsi" w:cstheme="minorHAnsi"/>
          <w:lang w:val="sv-SE"/>
        </w:rPr>
      </w:pPr>
      <w:r w:rsidRPr="005C2874">
        <w:rPr>
          <w:rFonts w:asciiTheme="minorHAnsi" w:hAnsiTheme="minorHAnsi" w:cstheme="minorHAnsi"/>
          <w:lang w:val="sv-SE"/>
        </w:rPr>
        <w:t>7</w:t>
      </w:r>
      <w:r w:rsidR="00320607" w:rsidRPr="005C2874">
        <w:rPr>
          <w:rFonts w:asciiTheme="minorHAnsi" w:hAnsiTheme="minorHAnsi" w:cstheme="minorHAnsi"/>
          <w:lang w:val="sv-SE"/>
        </w:rPr>
        <w:t>. Undertecknat hyreskontrakt, inklusive alla bilagor. Lokalen ska vara godkänd för restaurangverksamhet. Dispositionsrätt för eventuell uteservering ska framgå.</w:t>
      </w:r>
    </w:p>
    <w:p w14:paraId="2BB2E3AB" w14:textId="77777777" w:rsidR="005C2874" w:rsidRDefault="005C2874" w:rsidP="00320607">
      <w:pPr>
        <w:spacing w:after="0" w:line="280" w:lineRule="atLeast"/>
        <w:rPr>
          <w:rFonts w:asciiTheme="minorHAnsi" w:hAnsiTheme="minorHAnsi" w:cstheme="minorHAnsi"/>
          <w:lang w:val="sv-SE"/>
        </w:rPr>
      </w:pPr>
    </w:p>
    <w:p w14:paraId="08D4CF3F" w14:textId="77777777" w:rsidR="00320607" w:rsidRDefault="005C2874" w:rsidP="005C2874">
      <w:pPr>
        <w:spacing w:after="0" w:line="280" w:lineRule="atLeast"/>
        <w:rPr>
          <w:rFonts w:asciiTheme="minorHAnsi" w:hAnsiTheme="minorHAnsi" w:cstheme="minorHAnsi"/>
          <w:lang w:val="sv-SE"/>
        </w:rPr>
      </w:pPr>
      <w:r w:rsidRPr="005C2874">
        <w:rPr>
          <w:rFonts w:asciiTheme="minorHAnsi" w:hAnsiTheme="minorHAnsi" w:cstheme="minorHAnsi"/>
          <w:lang w:val="sv-SE"/>
        </w:rPr>
        <w:t>8</w:t>
      </w:r>
      <w:r w:rsidR="00320607" w:rsidRPr="005C2874">
        <w:rPr>
          <w:rFonts w:asciiTheme="minorHAnsi" w:hAnsiTheme="minorHAnsi" w:cstheme="minorHAnsi"/>
          <w:lang w:val="sv-SE"/>
        </w:rPr>
        <w:t>. Hyr du i andra hand ska du bifoga kopia på andrahandskontraktet och hyresvärdens godkännande till andrahandsuthyrning.</w:t>
      </w:r>
    </w:p>
    <w:p w14:paraId="671F593C" w14:textId="77777777" w:rsidR="005C2874" w:rsidRPr="005C2874" w:rsidRDefault="005C2874" w:rsidP="005C2874">
      <w:pPr>
        <w:spacing w:after="0" w:line="280" w:lineRule="atLeast"/>
        <w:rPr>
          <w:rFonts w:asciiTheme="minorHAnsi" w:hAnsiTheme="minorHAnsi" w:cstheme="minorHAnsi"/>
          <w:lang w:val="sv-SE"/>
        </w:rPr>
      </w:pPr>
    </w:p>
    <w:p w14:paraId="38AF393A" w14:textId="77777777" w:rsidR="005C053F" w:rsidRPr="005C2874" w:rsidRDefault="005C2874" w:rsidP="00320607">
      <w:pPr>
        <w:spacing w:after="0" w:line="280" w:lineRule="atLeast"/>
        <w:rPr>
          <w:rFonts w:asciiTheme="minorHAnsi" w:hAnsiTheme="minorHAnsi" w:cstheme="minorHAnsi"/>
          <w:lang w:val="sv-SE"/>
        </w:rPr>
      </w:pPr>
      <w:r w:rsidRPr="005C2874">
        <w:rPr>
          <w:rFonts w:asciiTheme="minorHAnsi" w:hAnsiTheme="minorHAnsi" w:cstheme="minorHAnsi"/>
          <w:lang w:val="sv-SE"/>
        </w:rPr>
        <w:t>9</w:t>
      </w:r>
      <w:r w:rsidR="00320607" w:rsidRPr="005C2874">
        <w:rPr>
          <w:rFonts w:asciiTheme="minorHAnsi" w:hAnsiTheme="minorHAnsi" w:cstheme="minorHAnsi"/>
          <w:lang w:val="sv-SE"/>
        </w:rPr>
        <w:t>. Ritning i A4-format över restaurangens alla utrymmen. Markera tydligt på ritningen vart du tänkt servera alkohol. Uteslut olämpliga serveringsområden såsom toaletter och kök. Rita in hur bord etcetera ska stå och antalet sittplatser vid borden.</w:t>
      </w:r>
    </w:p>
    <w:p w14:paraId="35332529" w14:textId="77777777" w:rsidR="005C053F" w:rsidRPr="005C2874" w:rsidRDefault="005C053F" w:rsidP="00320607">
      <w:pPr>
        <w:spacing w:after="0" w:line="280" w:lineRule="atLeast"/>
        <w:rPr>
          <w:rFonts w:asciiTheme="minorHAnsi" w:hAnsiTheme="minorHAnsi" w:cstheme="minorHAnsi"/>
          <w:lang w:val="sv-SE"/>
        </w:rPr>
      </w:pPr>
    </w:p>
    <w:p w14:paraId="06256D7D" w14:textId="77777777" w:rsidR="00320607" w:rsidRDefault="00320607" w:rsidP="005C2874">
      <w:pPr>
        <w:spacing w:after="0" w:line="280" w:lineRule="atLeast"/>
        <w:rPr>
          <w:rFonts w:asciiTheme="minorHAnsi" w:hAnsiTheme="minorHAnsi" w:cstheme="minorHAnsi"/>
          <w:lang w:val="sv-SE"/>
        </w:rPr>
      </w:pPr>
      <w:r w:rsidRPr="005C2874">
        <w:rPr>
          <w:rFonts w:asciiTheme="minorHAnsi" w:hAnsiTheme="minorHAnsi" w:cstheme="minorHAnsi"/>
          <w:lang w:val="sv-SE"/>
        </w:rPr>
        <w:t>1</w:t>
      </w:r>
      <w:r w:rsidR="005C2874" w:rsidRPr="005C2874">
        <w:rPr>
          <w:rFonts w:asciiTheme="minorHAnsi" w:hAnsiTheme="minorHAnsi" w:cstheme="minorHAnsi"/>
          <w:lang w:val="sv-SE"/>
        </w:rPr>
        <w:t>0</w:t>
      </w:r>
      <w:r w:rsidRPr="005C2874">
        <w:rPr>
          <w:rFonts w:asciiTheme="minorHAnsi" w:hAnsiTheme="minorHAnsi" w:cstheme="minorHAnsi"/>
          <w:lang w:val="sv-SE"/>
        </w:rPr>
        <w:t xml:space="preserve">. Ritning som visar hur din uteservering ligger i förhållande till restaurangen och på vilket sätt den är avgränsad, till exempel med staket. Rita in hur bord ska stå och antalet sittplatser vid borden. Markera vart du tänkt servera alkohol. </w:t>
      </w:r>
    </w:p>
    <w:p w14:paraId="64E614D9" w14:textId="77777777" w:rsidR="005C2874" w:rsidRDefault="005C2874" w:rsidP="005C2874">
      <w:pPr>
        <w:spacing w:after="0" w:line="280" w:lineRule="atLeast"/>
        <w:rPr>
          <w:rFonts w:asciiTheme="minorHAnsi" w:hAnsiTheme="minorHAnsi" w:cstheme="minorHAnsi"/>
          <w:lang w:val="sv-SE"/>
        </w:rPr>
      </w:pPr>
    </w:p>
    <w:p w14:paraId="3DDE9EDC" w14:textId="77777777" w:rsidR="00320607" w:rsidRPr="005C2874" w:rsidRDefault="00320607" w:rsidP="00320607">
      <w:pPr>
        <w:spacing w:after="0" w:line="280" w:lineRule="atLeast"/>
        <w:rPr>
          <w:rFonts w:asciiTheme="minorHAnsi" w:hAnsiTheme="minorHAnsi" w:cstheme="minorHAnsi"/>
          <w:lang w:val="sv-SE"/>
        </w:rPr>
      </w:pPr>
      <w:r w:rsidRPr="005C2874">
        <w:rPr>
          <w:rFonts w:asciiTheme="minorHAnsi" w:hAnsiTheme="minorHAnsi" w:cstheme="minorHAnsi"/>
          <w:lang w:val="sv-SE"/>
        </w:rPr>
        <w:t>1</w:t>
      </w:r>
      <w:r w:rsidR="005C2874" w:rsidRPr="005C2874">
        <w:rPr>
          <w:rFonts w:asciiTheme="minorHAnsi" w:hAnsiTheme="minorHAnsi" w:cstheme="minorHAnsi"/>
          <w:lang w:val="sv-SE"/>
        </w:rPr>
        <w:t>1</w:t>
      </w:r>
      <w:r w:rsidRPr="005C2874">
        <w:rPr>
          <w:rFonts w:asciiTheme="minorHAnsi" w:hAnsiTheme="minorHAnsi" w:cstheme="minorHAnsi"/>
          <w:lang w:val="sv-SE"/>
        </w:rPr>
        <w:t>. Ritning över köket med inritad utrustning.</w:t>
      </w:r>
    </w:p>
    <w:p w14:paraId="20812CF9" w14:textId="77777777" w:rsidR="007F4828" w:rsidRDefault="007F4828" w:rsidP="005C2874">
      <w:pPr>
        <w:spacing w:after="0" w:line="280" w:lineRule="atLeast"/>
        <w:rPr>
          <w:rFonts w:asciiTheme="minorHAnsi" w:hAnsiTheme="minorHAnsi" w:cstheme="minorHAnsi"/>
          <w:lang w:val="sv-SE"/>
        </w:rPr>
      </w:pPr>
    </w:p>
    <w:p w14:paraId="1F65C645" w14:textId="77777777" w:rsidR="006E2075" w:rsidRDefault="006E2075" w:rsidP="005C2874">
      <w:pPr>
        <w:spacing w:after="0" w:line="280" w:lineRule="atLeast"/>
        <w:rPr>
          <w:rFonts w:asciiTheme="minorHAnsi" w:hAnsiTheme="minorHAnsi" w:cstheme="minorHAnsi"/>
          <w:lang w:val="sv-SE"/>
        </w:rPr>
      </w:pPr>
    </w:p>
    <w:p w14:paraId="63A52C0F" w14:textId="77777777" w:rsidR="006E2075" w:rsidRDefault="006E2075" w:rsidP="005C2874">
      <w:pPr>
        <w:spacing w:after="0" w:line="280" w:lineRule="atLeast"/>
        <w:rPr>
          <w:rFonts w:asciiTheme="minorHAnsi" w:hAnsiTheme="minorHAnsi" w:cstheme="minorHAnsi"/>
          <w:lang w:val="sv-SE"/>
        </w:rPr>
      </w:pPr>
    </w:p>
    <w:p w14:paraId="34EA8AB4" w14:textId="77777777" w:rsidR="006E2075" w:rsidRDefault="006E2075" w:rsidP="005C2874">
      <w:pPr>
        <w:spacing w:after="0" w:line="280" w:lineRule="atLeast"/>
        <w:rPr>
          <w:rFonts w:asciiTheme="minorHAnsi" w:hAnsiTheme="minorHAnsi" w:cstheme="minorHAnsi"/>
          <w:lang w:val="sv-SE"/>
        </w:rPr>
      </w:pPr>
    </w:p>
    <w:p w14:paraId="0AA5B898" w14:textId="77777777" w:rsidR="006E2075" w:rsidRDefault="006E2075" w:rsidP="005C2874">
      <w:pPr>
        <w:spacing w:after="0" w:line="280" w:lineRule="atLeast"/>
        <w:rPr>
          <w:rFonts w:asciiTheme="minorHAnsi" w:hAnsiTheme="minorHAnsi" w:cstheme="minorHAnsi"/>
          <w:lang w:val="sv-SE"/>
        </w:rPr>
      </w:pPr>
    </w:p>
    <w:p w14:paraId="16A71823" w14:textId="77777777" w:rsidR="00320607" w:rsidRDefault="00320607" w:rsidP="005C2874">
      <w:pPr>
        <w:spacing w:after="0" w:line="280" w:lineRule="atLeast"/>
        <w:rPr>
          <w:rFonts w:asciiTheme="minorHAnsi" w:hAnsiTheme="minorHAnsi" w:cstheme="minorHAnsi"/>
          <w:lang w:val="sv-SE"/>
        </w:rPr>
      </w:pPr>
      <w:r w:rsidRPr="005C2874">
        <w:rPr>
          <w:rFonts w:asciiTheme="minorHAnsi" w:hAnsiTheme="minorHAnsi" w:cstheme="minorHAnsi"/>
          <w:lang w:val="sv-SE"/>
        </w:rPr>
        <w:t>1</w:t>
      </w:r>
      <w:r w:rsidR="005C2874" w:rsidRPr="005C2874">
        <w:rPr>
          <w:rFonts w:asciiTheme="minorHAnsi" w:hAnsiTheme="minorHAnsi" w:cstheme="minorHAnsi"/>
          <w:lang w:val="sv-SE"/>
        </w:rPr>
        <w:t>2</w:t>
      </w:r>
      <w:r w:rsidRPr="005C2874">
        <w:rPr>
          <w:rFonts w:asciiTheme="minorHAnsi" w:hAnsiTheme="minorHAnsi" w:cstheme="minorHAnsi"/>
          <w:lang w:val="sv-SE"/>
        </w:rPr>
        <w:t xml:space="preserve">. Menyer som visar vilka maträtter du tänker servera. Alkohollagens krav är att maten ska vara lagad eller på annat sätt tillredd. Matutbudet ska vara varierat. Såväl förrätter och huvudrätter som efterrätter ska kunna erbjudas. </w:t>
      </w:r>
    </w:p>
    <w:p w14:paraId="2355BBBA" w14:textId="77777777" w:rsidR="005C2874" w:rsidRPr="005C2874" w:rsidRDefault="005C2874" w:rsidP="005C2874">
      <w:pPr>
        <w:spacing w:after="0" w:line="280" w:lineRule="atLeast"/>
        <w:rPr>
          <w:rFonts w:asciiTheme="minorHAnsi" w:hAnsiTheme="minorHAnsi" w:cstheme="minorHAnsi"/>
          <w:lang w:val="sv-SE"/>
        </w:rPr>
      </w:pPr>
    </w:p>
    <w:p w14:paraId="2B0F8D36" w14:textId="77777777" w:rsidR="00320607" w:rsidRDefault="00320607" w:rsidP="005C2874">
      <w:pPr>
        <w:spacing w:after="0" w:line="280" w:lineRule="atLeast"/>
        <w:rPr>
          <w:rFonts w:asciiTheme="minorHAnsi" w:hAnsiTheme="minorHAnsi" w:cstheme="minorHAnsi"/>
          <w:lang w:val="sv-SE"/>
        </w:rPr>
      </w:pPr>
      <w:r w:rsidRPr="005C2874">
        <w:rPr>
          <w:rFonts w:asciiTheme="minorHAnsi" w:hAnsiTheme="minorHAnsi" w:cstheme="minorHAnsi"/>
          <w:lang w:val="sv-SE"/>
        </w:rPr>
        <w:t>1</w:t>
      </w:r>
      <w:r w:rsidR="005C2874" w:rsidRPr="005C2874">
        <w:rPr>
          <w:rFonts w:asciiTheme="minorHAnsi" w:hAnsiTheme="minorHAnsi" w:cstheme="minorHAnsi"/>
          <w:lang w:val="sv-SE"/>
        </w:rPr>
        <w:t>3</w:t>
      </w:r>
      <w:r w:rsidRPr="005C2874">
        <w:rPr>
          <w:rFonts w:asciiTheme="minorHAnsi" w:hAnsiTheme="minorHAnsi" w:cstheme="minorHAnsi"/>
          <w:lang w:val="sv-SE"/>
        </w:rPr>
        <w:t>. Om det finns en särskild nattmeny som gäller efter kl. 23.00 ska även den bifogas.</w:t>
      </w:r>
    </w:p>
    <w:p w14:paraId="0EA924C4" w14:textId="77777777" w:rsidR="005C2874" w:rsidRPr="005C2874" w:rsidRDefault="005C2874" w:rsidP="005C2874">
      <w:pPr>
        <w:spacing w:after="0" w:line="280" w:lineRule="atLeast"/>
        <w:rPr>
          <w:rFonts w:asciiTheme="minorHAnsi" w:hAnsiTheme="minorHAnsi" w:cstheme="minorHAnsi"/>
          <w:lang w:val="sv-SE"/>
        </w:rPr>
      </w:pPr>
    </w:p>
    <w:p w14:paraId="09F42602" w14:textId="77777777" w:rsidR="00320607" w:rsidRDefault="00320607" w:rsidP="005C2874">
      <w:pPr>
        <w:spacing w:after="0" w:line="280" w:lineRule="atLeast"/>
        <w:rPr>
          <w:rFonts w:asciiTheme="minorHAnsi" w:hAnsiTheme="minorHAnsi" w:cstheme="minorHAnsi"/>
          <w:lang w:val="sv-SE"/>
        </w:rPr>
      </w:pPr>
      <w:r w:rsidRPr="005C2874">
        <w:rPr>
          <w:rFonts w:asciiTheme="minorHAnsi" w:hAnsiTheme="minorHAnsi" w:cstheme="minorHAnsi"/>
          <w:lang w:val="sv-SE"/>
        </w:rPr>
        <w:t>1</w:t>
      </w:r>
      <w:r w:rsidR="005C2874" w:rsidRPr="005C2874">
        <w:rPr>
          <w:rFonts w:asciiTheme="minorHAnsi" w:hAnsiTheme="minorHAnsi" w:cstheme="minorHAnsi"/>
          <w:lang w:val="sv-SE"/>
        </w:rPr>
        <w:t>4</w:t>
      </w:r>
      <w:r w:rsidRPr="005C2874">
        <w:rPr>
          <w:rFonts w:asciiTheme="minorHAnsi" w:hAnsiTheme="minorHAnsi" w:cstheme="minorHAnsi"/>
          <w:lang w:val="sv-SE"/>
        </w:rPr>
        <w:t>. Köpeavtal/arrendeavtal för restaurangen, inklusive alla bilagor. Avtalet ska vara undertecknat av både säljare och köpare.</w:t>
      </w:r>
    </w:p>
    <w:p w14:paraId="7662D40B" w14:textId="77777777" w:rsidR="005C2874" w:rsidRPr="005C2874" w:rsidRDefault="005C2874" w:rsidP="005C2874">
      <w:pPr>
        <w:spacing w:after="0" w:line="280" w:lineRule="atLeast"/>
        <w:rPr>
          <w:rFonts w:asciiTheme="minorHAnsi" w:hAnsiTheme="minorHAnsi" w:cstheme="minorHAnsi"/>
          <w:lang w:val="sv-SE"/>
        </w:rPr>
      </w:pPr>
    </w:p>
    <w:p w14:paraId="486DA87A" w14:textId="77777777" w:rsidR="00320607" w:rsidRDefault="00320607" w:rsidP="005C2874">
      <w:pPr>
        <w:spacing w:after="0" w:line="280" w:lineRule="atLeast"/>
        <w:rPr>
          <w:rFonts w:asciiTheme="minorHAnsi" w:hAnsiTheme="minorHAnsi" w:cstheme="minorHAnsi"/>
          <w:lang w:val="sv-SE"/>
        </w:rPr>
      </w:pPr>
      <w:r w:rsidRPr="005C2874">
        <w:rPr>
          <w:rFonts w:asciiTheme="minorHAnsi" w:hAnsiTheme="minorHAnsi" w:cstheme="minorHAnsi"/>
          <w:lang w:val="sv-SE"/>
        </w:rPr>
        <w:t>1</w:t>
      </w:r>
      <w:r w:rsidR="005C2874" w:rsidRPr="005C2874">
        <w:rPr>
          <w:rFonts w:asciiTheme="minorHAnsi" w:hAnsiTheme="minorHAnsi" w:cstheme="minorHAnsi"/>
          <w:lang w:val="sv-SE"/>
        </w:rPr>
        <w:t>5</w:t>
      </w:r>
      <w:r w:rsidRPr="005C2874">
        <w:rPr>
          <w:rFonts w:asciiTheme="minorHAnsi" w:hAnsiTheme="minorHAnsi" w:cstheme="minorHAnsi"/>
          <w:lang w:val="sv-SE"/>
        </w:rPr>
        <w:t>. Franchiseavtal.</w:t>
      </w:r>
    </w:p>
    <w:p w14:paraId="31E51B2D" w14:textId="77777777" w:rsidR="005C2874" w:rsidRPr="005C2874" w:rsidRDefault="005C2874" w:rsidP="005C2874">
      <w:pPr>
        <w:spacing w:after="0" w:line="280" w:lineRule="atLeast"/>
        <w:rPr>
          <w:rFonts w:asciiTheme="minorHAnsi" w:hAnsiTheme="minorHAnsi" w:cstheme="minorHAnsi"/>
          <w:lang w:val="sv-SE"/>
        </w:rPr>
      </w:pPr>
    </w:p>
    <w:p w14:paraId="3D50526F" w14:textId="77777777" w:rsidR="00320607" w:rsidRPr="005C2874" w:rsidRDefault="00320607" w:rsidP="00320607">
      <w:pPr>
        <w:spacing w:after="120" w:line="280" w:lineRule="atLeast"/>
        <w:rPr>
          <w:rFonts w:asciiTheme="minorHAnsi" w:hAnsiTheme="minorHAnsi" w:cstheme="minorHAnsi"/>
          <w:lang w:val="sv-SE"/>
        </w:rPr>
      </w:pPr>
      <w:r w:rsidRPr="005C2874">
        <w:rPr>
          <w:rFonts w:asciiTheme="minorHAnsi" w:hAnsiTheme="minorHAnsi" w:cstheme="minorHAnsi"/>
          <w:lang w:val="sv-SE"/>
        </w:rPr>
        <w:t>1</w:t>
      </w:r>
      <w:r w:rsidR="005C2874" w:rsidRPr="005C2874">
        <w:rPr>
          <w:rFonts w:asciiTheme="minorHAnsi" w:hAnsiTheme="minorHAnsi" w:cstheme="minorHAnsi"/>
          <w:lang w:val="sv-SE"/>
        </w:rPr>
        <w:t>6</w:t>
      </w:r>
      <w:r w:rsidRPr="005C2874">
        <w:rPr>
          <w:rFonts w:asciiTheme="minorHAnsi" w:hAnsiTheme="minorHAnsi" w:cstheme="minorHAnsi"/>
          <w:lang w:val="sv-SE"/>
        </w:rPr>
        <w:t>. Finansieringsplan och budget – använd blankett som lämnas av kommunen.</w:t>
      </w:r>
    </w:p>
    <w:p w14:paraId="4D7731EF" w14:textId="08F4E383" w:rsidR="00320607" w:rsidRPr="005C2874" w:rsidRDefault="00320607" w:rsidP="00320607">
      <w:pPr>
        <w:spacing w:after="120" w:line="280" w:lineRule="atLeast"/>
        <w:rPr>
          <w:rFonts w:asciiTheme="minorHAnsi" w:hAnsiTheme="minorHAnsi" w:cstheme="minorHAnsi"/>
          <w:lang w:val="sv-SE"/>
        </w:rPr>
      </w:pPr>
      <w:r w:rsidRPr="005C2874">
        <w:rPr>
          <w:rFonts w:asciiTheme="minorHAnsi" w:hAnsiTheme="minorHAnsi" w:cstheme="minorHAnsi"/>
          <w:lang w:val="sv-SE"/>
        </w:rPr>
        <w:t xml:space="preserve">Kommunen behöver veta varifrån pengarna till din verksamhet kommer. Av finansieringsplanen ska framgå kostnad för köp av rörelsen, ombyggnadskostnad och övriga finansieringsbehov. Du ska i detalj redovisa flödet av pengarna inklusive pengarnas ursprung </w:t>
      </w:r>
      <w:r w:rsidR="00FA75FC" w:rsidRPr="005C2874">
        <w:rPr>
          <w:rFonts w:asciiTheme="minorHAnsi" w:hAnsiTheme="minorHAnsi" w:cstheme="minorHAnsi"/>
          <w:lang w:val="sv-SE"/>
        </w:rPr>
        <w:t>tillbaka</w:t>
      </w:r>
      <w:r w:rsidRPr="005C2874">
        <w:rPr>
          <w:rFonts w:asciiTheme="minorHAnsi" w:hAnsiTheme="minorHAnsi" w:cstheme="minorHAnsi"/>
          <w:lang w:val="sv-SE"/>
        </w:rPr>
        <w:t xml:space="preserve"> i tiden.</w:t>
      </w:r>
    </w:p>
    <w:p w14:paraId="70C36DD8" w14:textId="77777777" w:rsidR="00320607" w:rsidRPr="005C2874" w:rsidRDefault="00320607" w:rsidP="00320607">
      <w:pPr>
        <w:spacing w:after="0" w:line="280" w:lineRule="atLeast"/>
        <w:rPr>
          <w:rFonts w:asciiTheme="minorHAnsi" w:hAnsiTheme="minorHAnsi" w:cstheme="minorHAnsi"/>
          <w:lang w:val="sv-SE"/>
        </w:rPr>
      </w:pPr>
      <w:r w:rsidRPr="005C2874">
        <w:rPr>
          <w:rFonts w:asciiTheme="minorHAnsi" w:hAnsiTheme="minorHAnsi" w:cstheme="minorHAnsi"/>
          <w:lang w:val="sv-SE"/>
        </w:rPr>
        <w:t>Här är några exempel på vilka dokument det kan vara:</w:t>
      </w:r>
    </w:p>
    <w:p w14:paraId="1459F760" w14:textId="77777777" w:rsidR="00320607" w:rsidRPr="005C2874" w:rsidRDefault="00320607" w:rsidP="00320607">
      <w:pPr>
        <w:spacing w:after="0" w:line="280" w:lineRule="atLeast"/>
        <w:rPr>
          <w:rFonts w:asciiTheme="minorHAnsi" w:hAnsiTheme="minorHAnsi" w:cstheme="minorHAnsi"/>
          <w:lang w:val="sv-SE"/>
        </w:rPr>
      </w:pPr>
      <w:r w:rsidRPr="005C2874">
        <w:rPr>
          <w:rFonts w:asciiTheme="minorHAnsi" w:hAnsiTheme="minorHAnsi" w:cstheme="minorHAnsi"/>
          <w:lang w:val="sv-SE"/>
        </w:rPr>
        <w:t>• Lån från bank</w:t>
      </w:r>
      <w:r w:rsidR="00C03451" w:rsidRPr="005C2874">
        <w:rPr>
          <w:rFonts w:asciiTheme="minorHAnsi" w:hAnsiTheme="minorHAnsi" w:cstheme="minorHAnsi"/>
          <w:lang w:val="sv-SE"/>
        </w:rPr>
        <w:t>:</w:t>
      </w:r>
      <w:r w:rsidRPr="005C2874">
        <w:rPr>
          <w:rFonts w:asciiTheme="minorHAnsi" w:hAnsiTheme="minorHAnsi" w:cstheme="minorHAnsi"/>
          <w:lang w:val="sv-SE"/>
        </w:rPr>
        <w:t xml:space="preserve"> bifoga lånehandling samt kontoutdrag som visar att du fått pengarna.</w:t>
      </w:r>
    </w:p>
    <w:p w14:paraId="5A73D3BF" w14:textId="75D5FC7D" w:rsidR="00320607" w:rsidRPr="005C2874" w:rsidRDefault="00320607" w:rsidP="00320607">
      <w:pPr>
        <w:spacing w:after="0" w:line="280" w:lineRule="atLeast"/>
        <w:rPr>
          <w:rFonts w:asciiTheme="minorHAnsi" w:hAnsiTheme="minorHAnsi" w:cstheme="minorHAnsi"/>
          <w:lang w:val="sv-SE"/>
        </w:rPr>
      </w:pPr>
      <w:r w:rsidRPr="005C2874">
        <w:rPr>
          <w:rFonts w:asciiTheme="minorHAnsi" w:hAnsiTheme="minorHAnsi" w:cstheme="minorHAnsi"/>
          <w:lang w:val="sv-SE"/>
        </w:rPr>
        <w:t>• Eget sparande</w:t>
      </w:r>
      <w:r w:rsidR="00C03451" w:rsidRPr="005C2874">
        <w:rPr>
          <w:rFonts w:asciiTheme="minorHAnsi" w:hAnsiTheme="minorHAnsi" w:cstheme="minorHAnsi"/>
          <w:lang w:val="sv-SE"/>
        </w:rPr>
        <w:t>:</w:t>
      </w:r>
      <w:r w:rsidRPr="005C2874">
        <w:rPr>
          <w:rFonts w:asciiTheme="minorHAnsi" w:hAnsiTheme="minorHAnsi" w:cstheme="minorHAnsi"/>
          <w:lang w:val="sv-SE"/>
        </w:rPr>
        <w:t xml:space="preserve"> bifoga kontoutdrag för åtminstone sex månader </w:t>
      </w:r>
      <w:r w:rsidR="00FA75FC" w:rsidRPr="005C2874">
        <w:rPr>
          <w:rFonts w:asciiTheme="minorHAnsi" w:hAnsiTheme="minorHAnsi" w:cstheme="minorHAnsi"/>
          <w:lang w:val="sv-SE"/>
        </w:rPr>
        <w:t>tillbaka</w:t>
      </w:r>
      <w:r w:rsidRPr="005C2874">
        <w:rPr>
          <w:rFonts w:asciiTheme="minorHAnsi" w:hAnsiTheme="minorHAnsi" w:cstheme="minorHAnsi"/>
          <w:lang w:val="sv-SE"/>
        </w:rPr>
        <w:t xml:space="preserve"> i tiden som visar ditt sparande.</w:t>
      </w:r>
    </w:p>
    <w:p w14:paraId="288F373B" w14:textId="2D349DF6" w:rsidR="00320607" w:rsidRPr="005C2874" w:rsidRDefault="00320607" w:rsidP="00320607">
      <w:pPr>
        <w:spacing w:after="0" w:line="280" w:lineRule="atLeast"/>
        <w:rPr>
          <w:rFonts w:asciiTheme="minorHAnsi" w:hAnsiTheme="minorHAnsi" w:cstheme="minorHAnsi"/>
          <w:lang w:val="sv-SE"/>
        </w:rPr>
      </w:pPr>
      <w:r w:rsidRPr="005C2874">
        <w:rPr>
          <w:rFonts w:asciiTheme="minorHAnsi" w:hAnsiTheme="minorHAnsi" w:cstheme="minorHAnsi"/>
          <w:lang w:val="sv-SE"/>
        </w:rPr>
        <w:t xml:space="preserve">• </w:t>
      </w:r>
      <w:r w:rsidR="00C03451" w:rsidRPr="005C2874">
        <w:rPr>
          <w:rFonts w:asciiTheme="minorHAnsi" w:hAnsiTheme="minorHAnsi" w:cstheme="minorHAnsi"/>
          <w:lang w:val="sv-SE"/>
        </w:rPr>
        <w:t>Lån från privatperso</w:t>
      </w:r>
      <w:r w:rsidR="00270FC3" w:rsidRPr="005C2874">
        <w:rPr>
          <w:rFonts w:asciiTheme="minorHAnsi" w:hAnsiTheme="minorHAnsi" w:cstheme="minorHAnsi"/>
          <w:lang w:val="sv-SE"/>
        </w:rPr>
        <w:t>n</w:t>
      </w:r>
      <w:r w:rsidR="00C03451" w:rsidRPr="005C2874">
        <w:rPr>
          <w:rFonts w:asciiTheme="minorHAnsi" w:hAnsiTheme="minorHAnsi" w:cstheme="minorHAnsi"/>
          <w:lang w:val="sv-SE"/>
        </w:rPr>
        <w:t>:</w:t>
      </w:r>
      <w:r w:rsidRPr="005C2874">
        <w:rPr>
          <w:rFonts w:asciiTheme="minorHAnsi" w:hAnsiTheme="minorHAnsi" w:cstheme="minorHAnsi"/>
          <w:lang w:val="sv-SE"/>
        </w:rPr>
        <w:t xml:space="preserve"> bifoga kontoutdrag från både dig och den du har lånat pengarna av för åtminstone sex månader </w:t>
      </w:r>
      <w:r w:rsidR="00FA75FC" w:rsidRPr="005C2874">
        <w:rPr>
          <w:rFonts w:asciiTheme="minorHAnsi" w:hAnsiTheme="minorHAnsi" w:cstheme="minorHAnsi"/>
          <w:lang w:val="sv-SE"/>
        </w:rPr>
        <w:t>tillbaka</w:t>
      </w:r>
      <w:r w:rsidRPr="005C2874">
        <w:rPr>
          <w:rFonts w:asciiTheme="minorHAnsi" w:hAnsiTheme="minorHAnsi" w:cstheme="minorHAnsi"/>
          <w:lang w:val="sv-SE"/>
        </w:rPr>
        <w:t xml:space="preserve"> i tiden som visar på sparandet samt överföringar.</w:t>
      </w:r>
    </w:p>
    <w:p w14:paraId="19469B0B" w14:textId="77777777" w:rsidR="00320607" w:rsidRPr="005C2874" w:rsidRDefault="00320607" w:rsidP="00320607">
      <w:pPr>
        <w:spacing w:after="120" w:line="280" w:lineRule="atLeast"/>
        <w:rPr>
          <w:rFonts w:asciiTheme="minorHAnsi" w:hAnsiTheme="minorHAnsi" w:cstheme="minorHAnsi"/>
          <w:lang w:val="sv-SE"/>
        </w:rPr>
      </w:pPr>
      <w:r w:rsidRPr="005C2874">
        <w:rPr>
          <w:rFonts w:asciiTheme="minorHAnsi" w:hAnsiTheme="minorHAnsi" w:cstheme="minorHAnsi"/>
          <w:lang w:val="sv-SE"/>
        </w:rPr>
        <w:t>• Pengar från bryggeri</w:t>
      </w:r>
      <w:r w:rsidR="00C03451" w:rsidRPr="005C2874">
        <w:rPr>
          <w:rFonts w:asciiTheme="minorHAnsi" w:hAnsiTheme="minorHAnsi" w:cstheme="minorHAnsi"/>
          <w:lang w:val="sv-SE"/>
        </w:rPr>
        <w:t>:</w:t>
      </w:r>
      <w:r w:rsidRPr="005C2874">
        <w:rPr>
          <w:rFonts w:asciiTheme="minorHAnsi" w:hAnsiTheme="minorHAnsi" w:cstheme="minorHAnsi"/>
          <w:lang w:val="sv-SE"/>
        </w:rPr>
        <w:t xml:space="preserve"> bifoga avtalet samt handling som visar utbetalning från bryggeriet.</w:t>
      </w:r>
    </w:p>
    <w:p w14:paraId="44B6A8D9" w14:textId="77777777" w:rsidR="00320607" w:rsidRPr="005C2874" w:rsidRDefault="00320607" w:rsidP="00320607">
      <w:pPr>
        <w:spacing w:after="120" w:line="280" w:lineRule="atLeast"/>
        <w:rPr>
          <w:rFonts w:asciiTheme="minorHAnsi" w:hAnsiTheme="minorHAnsi" w:cstheme="minorHAnsi"/>
          <w:lang w:val="sv-SE"/>
        </w:rPr>
      </w:pPr>
      <w:r w:rsidRPr="005C2874">
        <w:rPr>
          <w:rFonts w:asciiTheme="minorHAnsi" w:hAnsiTheme="minorHAnsi" w:cstheme="minorHAnsi"/>
          <w:lang w:val="sv-SE"/>
        </w:rPr>
        <w:t>Du måste även visa att pengarna förts över till säljaren av verksamheten.</w:t>
      </w:r>
    </w:p>
    <w:p w14:paraId="2E785AFC" w14:textId="77777777" w:rsidR="00320607" w:rsidRPr="005C2874" w:rsidRDefault="00320607" w:rsidP="00320607">
      <w:pPr>
        <w:spacing w:after="0" w:line="280" w:lineRule="atLeast"/>
        <w:rPr>
          <w:rFonts w:asciiTheme="minorHAnsi" w:hAnsiTheme="minorHAnsi" w:cstheme="minorHAnsi"/>
          <w:lang w:val="sv-SE"/>
        </w:rPr>
      </w:pPr>
      <w:r w:rsidRPr="005C2874">
        <w:rPr>
          <w:rFonts w:asciiTheme="minorHAnsi" w:hAnsiTheme="minorHAnsi" w:cstheme="minorHAnsi"/>
          <w:lang w:val="sv-SE"/>
        </w:rPr>
        <w:t>Här är några exempel på vilka dokument det kan vara:</w:t>
      </w:r>
    </w:p>
    <w:p w14:paraId="5A473A54" w14:textId="77777777" w:rsidR="00320607" w:rsidRPr="005C2874" w:rsidRDefault="00320607" w:rsidP="00320607">
      <w:pPr>
        <w:spacing w:after="0" w:line="280" w:lineRule="atLeast"/>
        <w:rPr>
          <w:rFonts w:asciiTheme="minorHAnsi" w:hAnsiTheme="minorHAnsi" w:cstheme="minorHAnsi"/>
          <w:lang w:val="sv-SE"/>
        </w:rPr>
      </w:pPr>
      <w:r w:rsidRPr="005C2874">
        <w:rPr>
          <w:rFonts w:asciiTheme="minorHAnsi" w:hAnsiTheme="minorHAnsi" w:cstheme="minorHAnsi"/>
          <w:lang w:val="sv-SE"/>
        </w:rPr>
        <w:t xml:space="preserve"> • När du betalt säljaren ska du skicka in kontoutdrag som visar att pengarna betalats ut.</w:t>
      </w:r>
    </w:p>
    <w:p w14:paraId="79959EF9" w14:textId="77777777" w:rsidR="00320607" w:rsidRPr="005C2874" w:rsidRDefault="00320607" w:rsidP="00320607">
      <w:pPr>
        <w:spacing w:after="120" w:line="280" w:lineRule="atLeast"/>
        <w:rPr>
          <w:rFonts w:asciiTheme="minorHAnsi" w:hAnsiTheme="minorHAnsi" w:cstheme="minorHAnsi"/>
          <w:lang w:val="sv-SE"/>
        </w:rPr>
      </w:pPr>
      <w:r w:rsidRPr="005C2874">
        <w:rPr>
          <w:rFonts w:asciiTheme="minorHAnsi" w:hAnsiTheme="minorHAnsi" w:cstheme="minorHAnsi"/>
          <w:lang w:val="sv-SE"/>
        </w:rPr>
        <w:t xml:space="preserve"> • När du betalt säljaren ska du skicka in kontoutdrag eller kvittens som visar att säljaren fått pengarna.</w:t>
      </w:r>
    </w:p>
    <w:p w14:paraId="7C00BD53" w14:textId="77777777" w:rsidR="00320607" w:rsidRPr="005C2874" w:rsidRDefault="00320607" w:rsidP="00320607">
      <w:pPr>
        <w:spacing w:after="120" w:line="280" w:lineRule="atLeast"/>
        <w:rPr>
          <w:rFonts w:asciiTheme="minorHAnsi" w:hAnsiTheme="minorHAnsi" w:cstheme="minorHAnsi"/>
          <w:lang w:val="sv-SE"/>
        </w:rPr>
      </w:pPr>
      <w:r w:rsidRPr="005C2874">
        <w:rPr>
          <w:rFonts w:asciiTheme="minorHAnsi" w:hAnsiTheme="minorHAnsi" w:cstheme="minorHAnsi"/>
          <w:lang w:val="sv-SE"/>
        </w:rPr>
        <w:t>Har bolaget inga kostnader, redovisas detta genom att uppge 0 kronor för varje rad på blanketten.</w:t>
      </w:r>
    </w:p>
    <w:p w14:paraId="436C178E" w14:textId="5558B081" w:rsidR="00320607" w:rsidRDefault="00320607" w:rsidP="00320607">
      <w:pPr>
        <w:spacing w:after="0" w:line="280" w:lineRule="atLeast"/>
        <w:rPr>
          <w:rFonts w:asciiTheme="minorHAnsi" w:hAnsiTheme="minorHAnsi" w:cstheme="minorHAnsi"/>
          <w:lang w:val="sv-SE"/>
        </w:rPr>
      </w:pPr>
      <w:r w:rsidRPr="005C2874">
        <w:rPr>
          <w:rFonts w:asciiTheme="minorHAnsi" w:hAnsiTheme="minorHAnsi" w:cstheme="minorHAnsi"/>
          <w:lang w:val="sv-SE"/>
        </w:rPr>
        <w:t xml:space="preserve">Även om du lånar pengar av till exempel släkt eller vänner ska du i detalj redovisa flödet av pengarna inklusive pengarnas ursprung </w:t>
      </w:r>
      <w:r w:rsidR="00FA75FC" w:rsidRPr="005C2874">
        <w:rPr>
          <w:rFonts w:asciiTheme="minorHAnsi" w:hAnsiTheme="minorHAnsi" w:cstheme="minorHAnsi"/>
          <w:lang w:val="sv-SE"/>
        </w:rPr>
        <w:t>tillbaka</w:t>
      </w:r>
      <w:r w:rsidRPr="005C2874">
        <w:rPr>
          <w:rFonts w:asciiTheme="minorHAnsi" w:hAnsiTheme="minorHAnsi" w:cstheme="minorHAnsi"/>
          <w:lang w:val="sv-SE"/>
        </w:rPr>
        <w:t xml:space="preserve"> i tiden. Av kontoutdrag ska framgå vem som är kontoinnehavare. Samtliga handlingar måste vara daterade och underskrivna av alla berörda parter.</w:t>
      </w:r>
    </w:p>
    <w:p w14:paraId="4EEADBCA" w14:textId="77777777" w:rsidR="00DF5782" w:rsidRDefault="00DF5782" w:rsidP="00320607">
      <w:pPr>
        <w:spacing w:after="0" w:line="280" w:lineRule="atLeast"/>
        <w:rPr>
          <w:rFonts w:asciiTheme="minorHAnsi" w:hAnsiTheme="minorHAnsi" w:cstheme="minorHAnsi"/>
          <w:lang w:val="sv-SE"/>
        </w:rPr>
      </w:pPr>
    </w:p>
    <w:p w14:paraId="5D08F324" w14:textId="3ED289FA" w:rsidR="00EA539A" w:rsidRDefault="00797778" w:rsidP="00797778">
      <w:pPr>
        <w:spacing w:after="0" w:line="280" w:lineRule="atLeast"/>
        <w:rPr>
          <w:rFonts w:asciiTheme="minorHAnsi" w:hAnsiTheme="minorHAnsi" w:cstheme="minorHAnsi"/>
          <w:lang w:val="sv-SE"/>
        </w:rPr>
      </w:pPr>
      <w:r>
        <w:rPr>
          <w:rFonts w:asciiTheme="minorHAnsi" w:hAnsiTheme="minorHAnsi" w:cstheme="minorHAnsi"/>
          <w:lang w:val="sv-SE"/>
        </w:rPr>
        <w:t>17. Kvitto på inbetald ansökningsavgift</w:t>
      </w:r>
      <w:r w:rsidR="00EA539A">
        <w:rPr>
          <w:rFonts w:asciiTheme="minorHAnsi" w:hAnsiTheme="minorHAnsi" w:cstheme="minorHAnsi"/>
          <w:lang w:val="sv-SE"/>
        </w:rPr>
        <w:t xml:space="preserve">. </w:t>
      </w:r>
      <w:r w:rsidR="007B1EED">
        <w:rPr>
          <w:rFonts w:asciiTheme="minorHAnsi" w:hAnsiTheme="minorHAnsi" w:cstheme="minorHAnsi"/>
          <w:lang w:val="sv-SE"/>
        </w:rPr>
        <w:t xml:space="preserve">Handläggning av </w:t>
      </w:r>
      <w:r w:rsidR="00C30D95">
        <w:rPr>
          <w:rFonts w:asciiTheme="minorHAnsi" w:hAnsiTheme="minorHAnsi" w:cstheme="minorHAnsi"/>
          <w:lang w:val="sv-SE"/>
        </w:rPr>
        <w:t>ert</w:t>
      </w:r>
      <w:r w:rsidR="007B1EED">
        <w:rPr>
          <w:rFonts w:asciiTheme="minorHAnsi" w:hAnsiTheme="minorHAnsi" w:cstheme="minorHAnsi"/>
          <w:lang w:val="sv-SE"/>
        </w:rPr>
        <w:t xml:space="preserve"> ärende påbörjas när avgiften</w:t>
      </w:r>
      <w:r w:rsidR="001D086C">
        <w:rPr>
          <w:rFonts w:asciiTheme="minorHAnsi" w:hAnsiTheme="minorHAnsi" w:cstheme="minorHAnsi"/>
          <w:lang w:val="sv-SE"/>
        </w:rPr>
        <w:t xml:space="preserve"> har betalats.</w:t>
      </w:r>
    </w:p>
    <w:p w14:paraId="2E0D4C19" w14:textId="77777777" w:rsidR="007B1EED" w:rsidRDefault="007B1EED" w:rsidP="00797778">
      <w:pPr>
        <w:spacing w:after="0" w:line="280" w:lineRule="atLeast"/>
        <w:rPr>
          <w:rFonts w:asciiTheme="minorHAnsi" w:hAnsiTheme="minorHAnsi" w:cstheme="minorHAnsi"/>
          <w:lang w:val="sv-SE"/>
        </w:rPr>
      </w:pPr>
    </w:p>
    <w:p w14:paraId="78C26502" w14:textId="77777777" w:rsidR="00BD021A" w:rsidRDefault="00EA539A" w:rsidP="00797778">
      <w:pPr>
        <w:spacing w:after="0" w:line="280" w:lineRule="atLeast"/>
        <w:rPr>
          <w:rFonts w:asciiTheme="minorHAnsi" w:hAnsiTheme="minorHAnsi" w:cstheme="minorHAnsi"/>
          <w:lang w:val="sv-SE"/>
        </w:rPr>
      </w:pPr>
      <w:r>
        <w:rPr>
          <w:rFonts w:asciiTheme="minorHAnsi" w:hAnsiTheme="minorHAnsi" w:cstheme="minorHAnsi"/>
          <w:lang w:val="sv-SE"/>
        </w:rPr>
        <w:t xml:space="preserve">För verksamhet i </w:t>
      </w:r>
      <w:r w:rsidRPr="00AF4587">
        <w:rPr>
          <w:rFonts w:asciiTheme="minorHAnsi" w:hAnsiTheme="minorHAnsi" w:cstheme="minorHAnsi"/>
          <w:b/>
          <w:bCs/>
          <w:lang w:val="sv-SE"/>
        </w:rPr>
        <w:t>Sala kommun</w:t>
      </w:r>
      <w:r>
        <w:rPr>
          <w:rFonts w:asciiTheme="minorHAnsi" w:hAnsiTheme="minorHAnsi" w:cstheme="minorHAnsi"/>
          <w:lang w:val="sv-SE"/>
        </w:rPr>
        <w:t xml:space="preserve"> betalas avgiften till</w:t>
      </w:r>
      <w:r w:rsidR="00960CD4">
        <w:rPr>
          <w:rFonts w:asciiTheme="minorHAnsi" w:hAnsiTheme="minorHAnsi" w:cstheme="minorHAnsi"/>
          <w:lang w:val="sv-SE"/>
        </w:rPr>
        <w:t xml:space="preserve"> </w:t>
      </w:r>
      <w:r w:rsidR="0058499C" w:rsidRPr="0058499C">
        <w:rPr>
          <w:rFonts w:asciiTheme="minorHAnsi" w:hAnsiTheme="minorHAnsi" w:cstheme="minorHAnsi"/>
          <w:lang w:val="sv-SE"/>
        </w:rPr>
        <w:t>Sala kommuns b</w:t>
      </w:r>
      <w:r w:rsidR="00553E44">
        <w:rPr>
          <w:rFonts w:asciiTheme="minorHAnsi" w:hAnsiTheme="minorHAnsi" w:cstheme="minorHAnsi"/>
          <w:lang w:val="sv-SE"/>
        </w:rPr>
        <w:t>ank</w:t>
      </w:r>
      <w:r w:rsidR="0058499C" w:rsidRPr="0058499C">
        <w:rPr>
          <w:rFonts w:asciiTheme="minorHAnsi" w:hAnsiTheme="minorHAnsi" w:cstheme="minorHAnsi"/>
          <w:lang w:val="sv-SE"/>
        </w:rPr>
        <w:t>g</w:t>
      </w:r>
      <w:r w:rsidR="00553E44">
        <w:rPr>
          <w:rFonts w:asciiTheme="minorHAnsi" w:hAnsiTheme="minorHAnsi" w:cstheme="minorHAnsi"/>
          <w:lang w:val="sv-SE"/>
        </w:rPr>
        <w:t>iro</w:t>
      </w:r>
      <w:r w:rsidR="0058499C" w:rsidRPr="0058499C">
        <w:rPr>
          <w:rFonts w:asciiTheme="minorHAnsi" w:hAnsiTheme="minorHAnsi" w:cstheme="minorHAnsi"/>
          <w:lang w:val="sv-SE"/>
        </w:rPr>
        <w:t xml:space="preserve"> 5766-0151. </w:t>
      </w:r>
    </w:p>
    <w:p w14:paraId="1F0CE506" w14:textId="7437982A" w:rsidR="00EA539A" w:rsidRDefault="0058499C" w:rsidP="00797778">
      <w:pPr>
        <w:spacing w:after="0" w:line="280" w:lineRule="atLeast"/>
        <w:rPr>
          <w:rFonts w:asciiTheme="minorHAnsi" w:hAnsiTheme="minorHAnsi" w:cstheme="minorHAnsi"/>
          <w:lang w:val="sv-SE"/>
        </w:rPr>
      </w:pPr>
      <w:r w:rsidRPr="0058499C">
        <w:rPr>
          <w:rFonts w:asciiTheme="minorHAnsi" w:hAnsiTheme="minorHAnsi" w:cstheme="minorHAnsi"/>
          <w:lang w:val="sv-SE"/>
        </w:rPr>
        <w:t>Ange referens 19725-31120-71100</w:t>
      </w:r>
      <w:r w:rsidR="00C426B1">
        <w:rPr>
          <w:rFonts w:asciiTheme="minorHAnsi" w:hAnsiTheme="minorHAnsi" w:cstheme="minorHAnsi"/>
          <w:lang w:val="sv-SE"/>
        </w:rPr>
        <w:t xml:space="preserve">, </w:t>
      </w:r>
      <w:r w:rsidRPr="0058499C">
        <w:rPr>
          <w:rFonts w:asciiTheme="minorHAnsi" w:hAnsiTheme="minorHAnsi" w:cstheme="minorHAnsi"/>
          <w:lang w:val="sv-SE"/>
        </w:rPr>
        <w:t xml:space="preserve">vad betalningen avser och vilken </w:t>
      </w:r>
      <w:r w:rsidR="008F4DC7">
        <w:rPr>
          <w:rFonts w:asciiTheme="minorHAnsi" w:hAnsiTheme="minorHAnsi" w:cstheme="minorHAnsi"/>
          <w:lang w:val="sv-SE"/>
        </w:rPr>
        <w:t>res</w:t>
      </w:r>
      <w:r w:rsidR="00B8126A">
        <w:rPr>
          <w:rFonts w:asciiTheme="minorHAnsi" w:hAnsiTheme="minorHAnsi" w:cstheme="minorHAnsi"/>
          <w:lang w:val="sv-SE"/>
        </w:rPr>
        <w:t xml:space="preserve">taurang/försäljningsställe </w:t>
      </w:r>
      <w:r w:rsidRPr="0058499C">
        <w:rPr>
          <w:rFonts w:asciiTheme="minorHAnsi" w:hAnsiTheme="minorHAnsi" w:cstheme="minorHAnsi"/>
          <w:lang w:val="sv-SE"/>
        </w:rPr>
        <w:t>det gäller.</w:t>
      </w:r>
    </w:p>
    <w:p w14:paraId="69A86FA4" w14:textId="77777777" w:rsidR="00F10EEC" w:rsidRDefault="00F10EEC" w:rsidP="0032475E">
      <w:pPr>
        <w:spacing w:after="0" w:line="280" w:lineRule="atLeast"/>
        <w:rPr>
          <w:rFonts w:asciiTheme="minorHAnsi" w:hAnsiTheme="minorHAnsi" w:cstheme="minorHAnsi"/>
          <w:lang w:val="sv-SE"/>
        </w:rPr>
      </w:pPr>
    </w:p>
    <w:p w14:paraId="3690C74C" w14:textId="563C5101" w:rsidR="0032475E" w:rsidRPr="00797778" w:rsidRDefault="00960CD4" w:rsidP="0032475E">
      <w:pPr>
        <w:spacing w:after="0" w:line="280" w:lineRule="atLeast"/>
        <w:rPr>
          <w:rFonts w:asciiTheme="minorHAnsi" w:hAnsiTheme="minorHAnsi" w:cstheme="minorHAnsi"/>
          <w:lang w:val="sv-SE"/>
        </w:rPr>
      </w:pPr>
      <w:r>
        <w:rPr>
          <w:rFonts w:asciiTheme="minorHAnsi" w:hAnsiTheme="minorHAnsi" w:cstheme="minorHAnsi"/>
          <w:lang w:val="sv-SE"/>
        </w:rPr>
        <w:t xml:space="preserve">För verksamhet i </w:t>
      </w:r>
      <w:r w:rsidRPr="00AF4587">
        <w:rPr>
          <w:rFonts w:asciiTheme="minorHAnsi" w:hAnsiTheme="minorHAnsi" w:cstheme="minorHAnsi"/>
          <w:b/>
          <w:bCs/>
          <w:lang w:val="sv-SE"/>
        </w:rPr>
        <w:t>Heby kommun</w:t>
      </w:r>
      <w:r>
        <w:rPr>
          <w:rFonts w:asciiTheme="minorHAnsi" w:hAnsiTheme="minorHAnsi" w:cstheme="minorHAnsi"/>
          <w:lang w:val="sv-SE"/>
        </w:rPr>
        <w:t xml:space="preserve"> </w:t>
      </w:r>
      <w:r w:rsidR="0032475E" w:rsidRPr="00797778">
        <w:rPr>
          <w:rFonts w:asciiTheme="minorHAnsi" w:hAnsiTheme="minorHAnsi" w:cstheme="minorHAnsi"/>
          <w:lang w:val="sv-SE"/>
        </w:rPr>
        <w:t xml:space="preserve">betalas </w:t>
      </w:r>
      <w:r w:rsidR="00F10EEC">
        <w:rPr>
          <w:rFonts w:asciiTheme="minorHAnsi" w:hAnsiTheme="minorHAnsi" w:cstheme="minorHAnsi"/>
          <w:lang w:val="sv-SE"/>
        </w:rPr>
        <w:t xml:space="preserve">avgiften </w:t>
      </w:r>
      <w:r w:rsidR="0032475E" w:rsidRPr="00797778">
        <w:rPr>
          <w:rFonts w:asciiTheme="minorHAnsi" w:hAnsiTheme="minorHAnsi" w:cstheme="minorHAnsi"/>
          <w:lang w:val="sv-SE"/>
        </w:rPr>
        <w:t xml:space="preserve">till Heby kommuns bankgiro 366-5114. </w:t>
      </w:r>
    </w:p>
    <w:p w14:paraId="6B3A75F0" w14:textId="66A52876" w:rsidR="0032475E" w:rsidRDefault="0032475E" w:rsidP="0032475E">
      <w:pPr>
        <w:spacing w:after="0" w:line="280" w:lineRule="atLeast"/>
        <w:rPr>
          <w:rFonts w:asciiTheme="minorHAnsi" w:hAnsiTheme="minorHAnsi" w:cstheme="minorHAnsi"/>
          <w:lang w:val="sv-SE"/>
        </w:rPr>
      </w:pPr>
      <w:r w:rsidRPr="00797778">
        <w:rPr>
          <w:rFonts w:asciiTheme="minorHAnsi" w:hAnsiTheme="minorHAnsi" w:cstheme="minorHAnsi"/>
          <w:lang w:val="sv-SE"/>
        </w:rPr>
        <w:t>Ange referens 3196.60000.5781</w:t>
      </w:r>
      <w:r w:rsidR="00C426B1">
        <w:rPr>
          <w:rFonts w:asciiTheme="minorHAnsi" w:hAnsiTheme="minorHAnsi" w:cstheme="minorHAnsi"/>
          <w:lang w:val="sv-SE"/>
        </w:rPr>
        <w:t>,</w:t>
      </w:r>
      <w:r w:rsidRPr="00797778">
        <w:rPr>
          <w:rFonts w:asciiTheme="minorHAnsi" w:hAnsiTheme="minorHAnsi" w:cstheme="minorHAnsi"/>
          <w:lang w:val="sv-SE"/>
        </w:rPr>
        <w:t xml:space="preserve"> vad betalningen avser och vilken restaurang</w:t>
      </w:r>
      <w:r w:rsidR="00B8126A">
        <w:rPr>
          <w:rFonts w:asciiTheme="minorHAnsi" w:hAnsiTheme="minorHAnsi" w:cstheme="minorHAnsi"/>
          <w:lang w:val="sv-SE"/>
        </w:rPr>
        <w:t>/försäljningsställe</w:t>
      </w:r>
      <w:r w:rsidRPr="00797778">
        <w:rPr>
          <w:rFonts w:asciiTheme="minorHAnsi" w:hAnsiTheme="minorHAnsi" w:cstheme="minorHAnsi"/>
          <w:lang w:val="sv-SE"/>
        </w:rPr>
        <w:t xml:space="preserve"> det gäller.</w:t>
      </w:r>
    </w:p>
    <w:p w14:paraId="12BAF683" w14:textId="3CCB7565" w:rsidR="00960CD4" w:rsidRDefault="00960CD4" w:rsidP="00797778">
      <w:pPr>
        <w:spacing w:after="0" w:line="280" w:lineRule="atLeast"/>
        <w:rPr>
          <w:rFonts w:asciiTheme="minorHAnsi" w:hAnsiTheme="minorHAnsi" w:cstheme="minorHAnsi"/>
          <w:lang w:val="sv-SE"/>
        </w:rPr>
      </w:pPr>
    </w:p>
    <w:p w14:paraId="34ACE453" w14:textId="77777777" w:rsidR="00EA539A" w:rsidRDefault="00EA539A" w:rsidP="00797778">
      <w:pPr>
        <w:spacing w:after="0" w:line="280" w:lineRule="atLeast"/>
        <w:rPr>
          <w:rFonts w:asciiTheme="minorHAnsi" w:hAnsiTheme="minorHAnsi" w:cstheme="minorHAnsi"/>
          <w:lang w:val="sv-SE"/>
        </w:rPr>
      </w:pPr>
    </w:p>
    <w:sectPr w:rsidR="00EA539A" w:rsidSect="00A625EB">
      <w:headerReference w:type="default" r:id="rId9"/>
      <w:footerReference w:type="default" r:id="rId10"/>
      <w:pgSz w:w="12240" w:h="15840"/>
      <w:pgMar w:top="1576" w:right="1041" w:bottom="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4161C" w14:textId="77777777" w:rsidR="006E32AA" w:rsidRDefault="006E32AA" w:rsidP="00081A7F">
      <w:pPr>
        <w:spacing w:after="0" w:line="240" w:lineRule="auto"/>
      </w:pPr>
      <w:r>
        <w:separator/>
      </w:r>
    </w:p>
  </w:endnote>
  <w:endnote w:type="continuationSeparator" w:id="0">
    <w:p w14:paraId="01D0290A" w14:textId="77777777" w:rsidR="006E32AA" w:rsidRDefault="006E32AA" w:rsidP="0008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6" w:type="dxa"/>
      <w:tblInd w:w="69" w:type="dxa"/>
      <w:tblCellMar>
        <w:left w:w="70" w:type="dxa"/>
        <w:right w:w="70" w:type="dxa"/>
      </w:tblCellMar>
      <w:tblLook w:val="04A0" w:firstRow="1" w:lastRow="0" w:firstColumn="1" w:lastColumn="0" w:noHBand="0" w:noVBand="1"/>
    </w:tblPr>
    <w:tblGrid>
      <w:gridCol w:w="1756"/>
      <w:gridCol w:w="1760"/>
      <w:gridCol w:w="1753"/>
      <w:gridCol w:w="4727"/>
    </w:tblGrid>
    <w:tr w:rsidR="00F218FB" w:rsidRPr="007C1851" w14:paraId="2C2FDCA5" w14:textId="77777777" w:rsidTr="00F218FB">
      <w:tc>
        <w:tcPr>
          <w:tcW w:w="1756" w:type="dxa"/>
          <w:tcBorders>
            <w:top w:val="single" w:sz="4" w:space="0" w:color="auto"/>
            <w:left w:val="nil"/>
            <w:bottom w:val="nil"/>
            <w:right w:val="nil"/>
          </w:tcBorders>
          <w:hideMark/>
        </w:tcPr>
        <w:p w14:paraId="690977F2" w14:textId="77777777" w:rsidR="00F218FB" w:rsidRPr="00C9095E" w:rsidRDefault="00F218FB" w:rsidP="007C1851">
          <w:pPr>
            <w:pStyle w:val="Sidfot"/>
            <w:rPr>
              <w:rFonts w:ascii="Arial" w:hAnsi="Arial" w:cs="Arial"/>
              <w:b/>
              <w:sz w:val="16"/>
              <w:szCs w:val="16"/>
              <w:lang w:val="sv-SE"/>
            </w:rPr>
          </w:pPr>
          <w:r w:rsidRPr="00C9095E">
            <w:rPr>
              <w:rFonts w:ascii="Arial" w:hAnsi="Arial" w:cs="Arial"/>
              <w:b/>
              <w:sz w:val="16"/>
              <w:szCs w:val="16"/>
              <w:lang w:val="sv-SE"/>
            </w:rPr>
            <w:t>SALA KOMMUN</w:t>
          </w:r>
        </w:p>
      </w:tc>
      <w:tc>
        <w:tcPr>
          <w:tcW w:w="1760" w:type="dxa"/>
          <w:tcBorders>
            <w:top w:val="single" w:sz="4" w:space="0" w:color="auto"/>
            <w:left w:val="nil"/>
            <w:bottom w:val="nil"/>
            <w:right w:val="nil"/>
          </w:tcBorders>
          <w:hideMark/>
        </w:tcPr>
        <w:p w14:paraId="2B4B7B39" w14:textId="77777777" w:rsidR="00F218FB" w:rsidRPr="00C9095E" w:rsidRDefault="00F218FB" w:rsidP="007C1851">
          <w:pPr>
            <w:pStyle w:val="Sidfot"/>
            <w:rPr>
              <w:rFonts w:ascii="Arial" w:hAnsi="Arial" w:cs="Arial"/>
              <w:b/>
              <w:sz w:val="16"/>
              <w:szCs w:val="16"/>
              <w:lang w:val="sv-SE"/>
            </w:rPr>
          </w:pPr>
          <w:r w:rsidRPr="00C9095E">
            <w:rPr>
              <w:rFonts w:ascii="Arial" w:hAnsi="Arial" w:cs="Arial"/>
              <w:b/>
              <w:sz w:val="16"/>
              <w:szCs w:val="16"/>
              <w:lang w:val="sv-SE"/>
            </w:rPr>
            <w:t>Postadress</w:t>
          </w:r>
        </w:p>
      </w:tc>
      <w:tc>
        <w:tcPr>
          <w:tcW w:w="1753" w:type="dxa"/>
          <w:tcBorders>
            <w:top w:val="single" w:sz="4" w:space="0" w:color="auto"/>
            <w:left w:val="nil"/>
            <w:bottom w:val="nil"/>
            <w:right w:val="nil"/>
          </w:tcBorders>
          <w:hideMark/>
        </w:tcPr>
        <w:p w14:paraId="09C2FA4D" w14:textId="77777777" w:rsidR="00F218FB" w:rsidRPr="00C9095E" w:rsidRDefault="00F218FB" w:rsidP="007C1851">
          <w:pPr>
            <w:pStyle w:val="Sidfot"/>
            <w:rPr>
              <w:rFonts w:ascii="Arial" w:hAnsi="Arial" w:cs="Arial"/>
              <w:b/>
              <w:sz w:val="16"/>
              <w:szCs w:val="16"/>
              <w:lang w:val="sv-SE"/>
            </w:rPr>
          </w:pPr>
          <w:r w:rsidRPr="00C9095E">
            <w:rPr>
              <w:rFonts w:ascii="Arial" w:hAnsi="Arial" w:cs="Arial"/>
              <w:b/>
              <w:sz w:val="16"/>
              <w:szCs w:val="16"/>
              <w:lang w:val="sv-SE"/>
            </w:rPr>
            <w:t>Telefon</w:t>
          </w:r>
        </w:p>
      </w:tc>
      <w:tc>
        <w:tcPr>
          <w:tcW w:w="4727" w:type="dxa"/>
          <w:tcBorders>
            <w:top w:val="single" w:sz="4" w:space="0" w:color="auto"/>
            <w:left w:val="nil"/>
            <w:bottom w:val="nil"/>
            <w:right w:val="single" w:sz="4" w:space="0" w:color="auto"/>
          </w:tcBorders>
        </w:tcPr>
        <w:p w14:paraId="1808FF1E" w14:textId="77777777" w:rsidR="00F218FB" w:rsidRPr="00C9095E" w:rsidRDefault="00F218FB" w:rsidP="007C1851">
          <w:pPr>
            <w:pStyle w:val="Sidfot"/>
            <w:rPr>
              <w:rFonts w:ascii="Arial" w:hAnsi="Arial" w:cs="Arial"/>
              <w:b/>
              <w:sz w:val="16"/>
              <w:szCs w:val="16"/>
              <w:lang w:val="en-GB"/>
            </w:rPr>
          </w:pPr>
          <w:r w:rsidRPr="00C9095E">
            <w:rPr>
              <w:rFonts w:ascii="Arial" w:hAnsi="Arial" w:cs="Arial"/>
              <w:b/>
              <w:sz w:val="16"/>
              <w:szCs w:val="16"/>
              <w:lang w:val="de-DE"/>
            </w:rPr>
            <w:t>E-post</w:t>
          </w:r>
        </w:p>
      </w:tc>
    </w:tr>
    <w:tr w:rsidR="00F218FB" w:rsidRPr="007C1851" w14:paraId="3C5658CE" w14:textId="77777777" w:rsidTr="00F218FB">
      <w:tc>
        <w:tcPr>
          <w:tcW w:w="1756" w:type="dxa"/>
          <w:hideMark/>
        </w:tcPr>
        <w:p w14:paraId="43306901" w14:textId="77777777" w:rsidR="00F218FB" w:rsidRPr="00C9095E" w:rsidRDefault="00F218FB" w:rsidP="007C1851">
          <w:pPr>
            <w:pStyle w:val="Sidfot"/>
            <w:rPr>
              <w:rFonts w:ascii="Arial" w:hAnsi="Arial" w:cs="Arial"/>
              <w:b/>
              <w:sz w:val="16"/>
              <w:szCs w:val="16"/>
              <w:lang w:val="en-GB"/>
            </w:rPr>
          </w:pPr>
          <w:r w:rsidRPr="00C9095E">
            <w:rPr>
              <w:rFonts w:ascii="Arial" w:hAnsi="Arial" w:cs="Arial"/>
              <w:sz w:val="16"/>
              <w:szCs w:val="16"/>
              <w:lang w:val="en-GB"/>
            </w:rPr>
            <w:t>Org.nr</w:t>
          </w:r>
        </w:p>
      </w:tc>
      <w:tc>
        <w:tcPr>
          <w:tcW w:w="1760" w:type="dxa"/>
          <w:hideMark/>
        </w:tcPr>
        <w:p w14:paraId="333914A5" w14:textId="77777777" w:rsidR="00F218FB" w:rsidRPr="00C9095E" w:rsidRDefault="00F218FB" w:rsidP="007C1851">
          <w:pPr>
            <w:pStyle w:val="Sidfot"/>
            <w:rPr>
              <w:rFonts w:ascii="Arial" w:hAnsi="Arial" w:cs="Arial"/>
              <w:b/>
              <w:sz w:val="16"/>
              <w:szCs w:val="16"/>
              <w:lang w:val="sv-SE"/>
            </w:rPr>
          </w:pPr>
          <w:r w:rsidRPr="00C9095E">
            <w:rPr>
              <w:rFonts w:ascii="Arial" w:hAnsi="Arial" w:cs="Arial"/>
              <w:sz w:val="16"/>
              <w:szCs w:val="16"/>
              <w:lang w:val="sv-SE"/>
            </w:rPr>
            <w:t>Box 304</w:t>
          </w:r>
        </w:p>
      </w:tc>
      <w:tc>
        <w:tcPr>
          <w:tcW w:w="1753" w:type="dxa"/>
          <w:hideMark/>
        </w:tcPr>
        <w:p w14:paraId="2FD9CA25" w14:textId="77777777" w:rsidR="00F218FB" w:rsidRPr="00C9095E" w:rsidRDefault="00F218FB" w:rsidP="007C1851">
          <w:pPr>
            <w:pStyle w:val="Sidfot"/>
            <w:rPr>
              <w:rFonts w:ascii="Arial" w:hAnsi="Arial" w:cs="Arial"/>
              <w:b/>
              <w:sz w:val="16"/>
              <w:szCs w:val="16"/>
              <w:lang w:val="sv-SE"/>
            </w:rPr>
          </w:pPr>
          <w:r w:rsidRPr="00C9095E">
            <w:rPr>
              <w:rFonts w:ascii="Arial" w:hAnsi="Arial" w:cs="Arial"/>
              <w:sz w:val="16"/>
              <w:szCs w:val="16"/>
              <w:lang w:val="sv-SE"/>
            </w:rPr>
            <w:t xml:space="preserve">0224-74 70 00 </w:t>
          </w:r>
          <w:proofErr w:type="spellStart"/>
          <w:r w:rsidRPr="00C9095E">
            <w:rPr>
              <w:rFonts w:ascii="Arial" w:hAnsi="Arial" w:cs="Arial"/>
              <w:sz w:val="16"/>
              <w:szCs w:val="16"/>
              <w:lang w:val="sv-SE"/>
            </w:rPr>
            <w:t>vx</w:t>
          </w:r>
          <w:proofErr w:type="spellEnd"/>
        </w:p>
      </w:tc>
      <w:tc>
        <w:tcPr>
          <w:tcW w:w="4727" w:type="dxa"/>
          <w:tcBorders>
            <w:top w:val="nil"/>
            <w:left w:val="nil"/>
            <w:bottom w:val="nil"/>
            <w:right w:val="single" w:sz="4" w:space="0" w:color="auto"/>
          </w:tcBorders>
        </w:tcPr>
        <w:p w14:paraId="512CBCDD" w14:textId="77777777" w:rsidR="00F218FB" w:rsidRPr="00C9095E" w:rsidRDefault="00F218FB" w:rsidP="00D00EFD">
          <w:pPr>
            <w:pStyle w:val="Sidfot"/>
            <w:rPr>
              <w:rFonts w:ascii="Arial" w:hAnsi="Arial" w:cs="Arial"/>
              <w:b/>
              <w:sz w:val="16"/>
              <w:szCs w:val="16"/>
              <w:lang w:val="sv-SE"/>
            </w:rPr>
          </w:pPr>
          <w:r>
            <w:rPr>
              <w:rFonts w:ascii="Arial" w:hAnsi="Arial" w:cs="Arial"/>
              <w:sz w:val="16"/>
              <w:szCs w:val="16"/>
              <w:lang w:val="de-DE"/>
            </w:rPr>
            <w:t>alkoholtobak</w:t>
          </w:r>
          <w:r w:rsidRPr="00C9095E">
            <w:rPr>
              <w:rFonts w:ascii="Arial" w:hAnsi="Arial" w:cs="Arial"/>
              <w:sz w:val="16"/>
              <w:szCs w:val="16"/>
              <w:lang w:val="de-DE"/>
            </w:rPr>
            <w:t>@sala.se</w:t>
          </w:r>
        </w:p>
      </w:tc>
    </w:tr>
    <w:tr w:rsidR="00F218FB" w:rsidRPr="007C1851" w14:paraId="5192FEAA" w14:textId="77777777" w:rsidTr="00F218FB">
      <w:tc>
        <w:tcPr>
          <w:tcW w:w="1756" w:type="dxa"/>
          <w:hideMark/>
        </w:tcPr>
        <w:p w14:paraId="5799AD9A" w14:textId="77777777" w:rsidR="00F218FB" w:rsidRPr="00C9095E" w:rsidRDefault="00F218FB" w:rsidP="007C1851">
          <w:pPr>
            <w:pStyle w:val="Sidfot"/>
            <w:rPr>
              <w:rFonts w:ascii="Arial" w:hAnsi="Arial" w:cs="Arial"/>
              <w:b/>
              <w:sz w:val="16"/>
              <w:szCs w:val="16"/>
              <w:lang w:val="sv-SE"/>
            </w:rPr>
          </w:pPr>
          <w:r w:rsidRPr="00C9095E">
            <w:rPr>
              <w:rFonts w:ascii="Arial" w:hAnsi="Arial" w:cs="Arial"/>
              <w:sz w:val="16"/>
              <w:szCs w:val="16"/>
              <w:lang w:val="sv-SE"/>
            </w:rPr>
            <w:t>212000-2098</w:t>
          </w:r>
        </w:p>
      </w:tc>
      <w:tc>
        <w:tcPr>
          <w:tcW w:w="1760" w:type="dxa"/>
          <w:hideMark/>
        </w:tcPr>
        <w:p w14:paraId="3DA5D3D3" w14:textId="77777777" w:rsidR="00F218FB" w:rsidRPr="00C9095E" w:rsidRDefault="00F218FB" w:rsidP="007C1851">
          <w:pPr>
            <w:pStyle w:val="Sidfot"/>
            <w:rPr>
              <w:rFonts w:ascii="Arial" w:hAnsi="Arial" w:cs="Arial"/>
              <w:b/>
              <w:sz w:val="16"/>
              <w:szCs w:val="16"/>
              <w:lang w:val="sv-SE"/>
            </w:rPr>
          </w:pPr>
          <w:r w:rsidRPr="00C9095E">
            <w:rPr>
              <w:rFonts w:ascii="Arial" w:hAnsi="Arial" w:cs="Arial"/>
              <w:sz w:val="16"/>
              <w:szCs w:val="16"/>
              <w:lang w:val="sv-SE"/>
            </w:rPr>
            <w:t>733 25  SALA</w:t>
          </w:r>
        </w:p>
      </w:tc>
      <w:tc>
        <w:tcPr>
          <w:tcW w:w="6480" w:type="dxa"/>
          <w:gridSpan w:val="2"/>
          <w:tcBorders>
            <w:top w:val="nil"/>
            <w:left w:val="nil"/>
            <w:bottom w:val="nil"/>
            <w:right w:val="single" w:sz="4" w:space="0" w:color="auto"/>
          </w:tcBorders>
          <w:hideMark/>
        </w:tcPr>
        <w:p w14:paraId="1DBC0831" w14:textId="77777777" w:rsidR="00F218FB" w:rsidRPr="00C9095E" w:rsidRDefault="00F218FB" w:rsidP="009D4467">
          <w:pPr>
            <w:pStyle w:val="Sidfot"/>
            <w:rPr>
              <w:rFonts w:ascii="Arial" w:hAnsi="Arial" w:cs="Arial"/>
              <w:sz w:val="16"/>
              <w:szCs w:val="16"/>
              <w:lang w:val="de-DE"/>
            </w:rPr>
          </w:pPr>
        </w:p>
      </w:tc>
    </w:tr>
  </w:tbl>
  <w:p w14:paraId="0F40A8D0" w14:textId="77777777" w:rsidR="00A625EB" w:rsidRPr="00FF5643" w:rsidRDefault="00A625EB" w:rsidP="00A625EB">
    <w:pPr>
      <w:pStyle w:val="Sidfo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FDF69" w14:textId="77777777" w:rsidR="006E32AA" w:rsidRDefault="006E32AA" w:rsidP="00081A7F">
      <w:pPr>
        <w:spacing w:after="0" w:line="240" w:lineRule="auto"/>
      </w:pPr>
      <w:r>
        <w:separator/>
      </w:r>
    </w:p>
  </w:footnote>
  <w:footnote w:type="continuationSeparator" w:id="0">
    <w:p w14:paraId="669C648D" w14:textId="77777777" w:rsidR="006E32AA" w:rsidRDefault="006E32AA" w:rsidP="0008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B3BC" w14:textId="77777777" w:rsidR="009F5D1D" w:rsidRPr="005C2874" w:rsidRDefault="009F5D1D" w:rsidP="00067021">
    <w:pPr>
      <w:pStyle w:val="Sidhuvud"/>
      <w:jc w:val="right"/>
      <w:rPr>
        <w:rFonts w:asciiTheme="minorHAnsi" w:hAnsiTheme="minorHAnsi" w:cstheme="minorHAnsi"/>
        <w:sz w:val="20"/>
        <w:szCs w:val="20"/>
        <w:lang w:val="sv-SE"/>
      </w:rPr>
    </w:pPr>
    <w:r w:rsidRPr="005C2874">
      <w:rPr>
        <w:rFonts w:asciiTheme="minorHAnsi" w:hAnsiTheme="minorHAnsi" w:cstheme="minorHAnsi"/>
        <w:noProof/>
        <w:lang w:val="sv-SE" w:eastAsia="sv-SE"/>
      </w:rPr>
      <w:drawing>
        <wp:anchor distT="0" distB="0" distL="114300" distR="114300" simplePos="0" relativeHeight="251658240" behindDoc="0" locked="0" layoutInCell="1" allowOverlap="1" wp14:anchorId="49F30EBA" wp14:editId="0C88CCA4">
          <wp:simplePos x="0" y="0"/>
          <wp:positionH relativeFrom="column">
            <wp:posOffset>0</wp:posOffset>
          </wp:positionH>
          <wp:positionV relativeFrom="paragraph">
            <wp:posOffset>3644</wp:posOffset>
          </wp:positionV>
          <wp:extent cx="2072640" cy="621665"/>
          <wp:effectExtent l="0" t="0" r="3810" b="6985"/>
          <wp:wrapThrough wrapText="bothSides">
            <wp:wrapPolygon edited="0">
              <wp:start x="0" y="0"/>
              <wp:lineTo x="0" y="12576"/>
              <wp:lineTo x="2978" y="21181"/>
              <wp:lineTo x="18265" y="21181"/>
              <wp:lineTo x="21441" y="12576"/>
              <wp:lineTo x="21441" y="0"/>
              <wp:lineTo x="0"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621665"/>
                  </a:xfrm>
                  <a:prstGeom prst="rect">
                    <a:avLst/>
                  </a:prstGeom>
                  <a:noFill/>
                </pic:spPr>
              </pic:pic>
            </a:graphicData>
          </a:graphic>
          <wp14:sizeRelH relativeFrom="page">
            <wp14:pctWidth>0</wp14:pctWidth>
          </wp14:sizeRelH>
          <wp14:sizeRelV relativeFrom="page">
            <wp14:pctHeight>0</wp14:pctHeight>
          </wp14:sizeRelV>
        </wp:anchor>
      </w:drawing>
    </w:r>
    <w:r w:rsidR="00320607" w:rsidRPr="005C2874">
      <w:rPr>
        <w:rFonts w:asciiTheme="minorHAnsi" w:hAnsiTheme="minorHAnsi" w:cstheme="minorHAnsi"/>
        <w:sz w:val="20"/>
        <w:szCs w:val="20"/>
        <w:lang w:val="sv-SE"/>
      </w:rPr>
      <w:t xml:space="preserve">Bilagor </w:t>
    </w:r>
    <w:r w:rsidR="00460BAF" w:rsidRPr="005C2874">
      <w:rPr>
        <w:rFonts w:asciiTheme="minorHAnsi" w:hAnsiTheme="minorHAnsi" w:cstheme="minorHAnsi"/>
        <w:sz w:val="20"/>
        <w:szCs w:val="20"/>
        <w:lang w:val="sv-SE"/>
      </w:rPr>
      <w:t xml:space="preserve">till </w:t>
    </w:r>
    <w:r w:rsidRPr="005C2874">
      <w:rPr>
        <w:rFonts w:asciiTheme="minorHAnsi" w:hAnsiTheme="minorHAnsi" w:cstheme="minorHAnsi"/>
        <w:sz w:val="20"/>
        <w:szCs w:val="20"/>
        <w:lang w:val="sv-SE"/>
      </w:rPr>
      <w:t>ansökan om serveringstillstånd</w:t>
    </w:r>
  </w:p>
  <w:p w14:paraId="72FD1B38" w14:textId="77777777" w:rsidR="009F5D1D" w:rsidRPr="005C2874" w:rsidRDefault="009F5D1D" w:rsidP="00763870">
    <w:pPr>
      <w:pStyle w:val="Sidhuvud"/>
      <w:jc w:val="right"/>
      <w:rPr>
        <w:rFonts w:asciiTheme="minorHAnsi" w:hAnsiTheme="minorHAnsi" w:cstheme="minorHAnsi"/>
        <w:b/>
        <w:sz w:val="20"/>
        <w:szCs w:val="20"/>
        <w:lang w:val="sv-SE"/>
      </w:rPr>
    </w:pPr>
    <w:r w:rsidRPr="005C2874">
      <w:rPr>
        <w:rFonts w:asciiTheme="minorHAnsi" w:hAnsiTheme="minorHAnsi" w:cstheme="minorHAnsi"/>
        <w:b/>
        <w:sz w:val="20"/>
        <w:szCs w:val="20"/>
        <w:lang w:val="sv-SE"/>
      </w:rPr>
      <w:tab/>
    </w:r>
    <w:r w:rsidR="00320607" w:rsidRPr="005C2874">
      <w:rPr>
        <w:rFonts w:asciiTheme="minorHAnsi" w:hAnsiTheme="minorHAnsi" w:cstheme="minorHAnsi"/>
        <w:b/>
        <w:sz w:val="20"/>
        <w:szCs w:val="20"/>
        <w:lang w:val="sv-SE"/>
      </w:rPr>
      <w:t>CHECKLISTA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70017"/>
    <w:multiLevelType w:val="hybridMultilevel"/>
    <w:tmpl w:val="217E396C"/>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 w15:restartNumberingAfterBreak="0">
    <w:nsid w:val="37C9553F"/>
    <w:multiLevelType w:val="hybridMultilevel"/>
    <w:tmpl w:val="2C58A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4E11B6"/>
    <w:multiLevelType w:val="hybridMultilevel"/>
    <w:tmpl w:val="A720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225D3"/>
    <w:multiLevelType w:val="hybridMultilevel"/>
    <w:tmpl w:val="8B94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B243DF5"/>
    <w:multiLevelType w:val="hybridMultilevel"/>
    <w:tmpl w:val="84BA7DB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D182009"/>
    <w:multiLevelType w:val="hybridMultilevel"/>
    <w:tmpl w:val="6FD0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EA2D61"/>
    <w:multiLevelType w:val="hybridMultilevel"/>
    <w:tmpl w:val="B9F213D4"/>
    <w:lvl w:ilvl="0" w:tplc="3E247868">
      <w:start w:val="1"/>
      <w:numFmt w:val="decimal"/>
      <w:lvlText w:val="%1"/>
      <w:lvlJc w:val="left"/>
      <w:pPr>
        <w:ind w:left="8280" w:hanging="360"/>
      </w:pPr>
      <w:rPr>
        <w:rFonts w:hint="default"/>
      </w:rPr>
    </w:lvl>
    <w:lvl w:ilvl="1" w:tplc="041D0019" w:tentative="1">
      <w:start w:val="1"/>
      <w:numFmt w:val="lowerLetter"/>
      <w:lvlText w:val="%2."/>
      <w:lvlJc w:val="left"/>
      <w:pPr>
        <w:ind w:left="9000" w:hanging="360"/>
      </w:pPr>
    </w:lvl>
    <w:lvl w:ilvl="2" w:tplc="041D001B" w:tentative="1">
      <w:start w:val="1"/>
      <w:numFmt w:val="lowerRoman"/>
      <w:lvlText w:val="%3."/>
      <w:lvlJc w:val="right"/>
      <w:pPr>
        <w:ind w:left="9720" w:hanging="180"/>
      </w:pPr>
    </w:lvl>
    <w:lvl w:ilvl="3" w:tplc="041D000F" w:tentative="1">
      <w:start w:val="1"/>
      <w:numFmt w:val="decimal"/>
      <w:lvlText w:val="%4."/>
      <w:lvlJc w:val="left"/>
      <w:pPr>
        <w:ind w:left="10440" w:hanging="360"/>
      </w:pPr>
    </w:lvl>
    <w:lvl w:ilvl="4" w:tplc="041D0019" w:tentative="1">
      <w:start w:val="1"/>
      <w:numFmt w:val="lowerLetter"/>
      <w:lvlText w:val="%5."/>
      <w:lvlJc w:val="left"/>
      <w:pPr>
        <w:ind w:left="11160" w:hanging="360"/>
      </w:pPr>
    </w:lvl>
    <w:lvl w:ilvl="5" w:tplc="041D001B" w:tentative="1">
      <w:start w:val="1"/>
      <w:numFmt w:val="lowerRoman"/>
      <w:lvlText w:val="%6."/>
      <w:lvlJc w:val="right"/>
      <w:pPr>
        <w:ind w:left="11880" w:hanging="180"/>
      </w:pPr>
    </w:lvl>
    <w:lvl w:ilvl="6" w:tplc="041D000F" w:tentative="1">
      <w:start w:val="1"/>
      <w:numFmt w:val="decimal"/>
      <w:lvlText w:val="%7."/>
      <w:lvlJc w:val="left"/>
      <w:pPr>
        <w:ind w:left="12600" w:hanging="360"/>
      </w:pPr>
    </w:lvl>
    <w:lvl w:ilvl="7" w:tplc="041D0019" w:tentative="1">
      <w:start w:val="1"/>
      <w:numFmt w:val="lowerLetter"/>
      <w:lvlText w:val="%8."/>
      <w:lvlJc w:val="left"/>
      <w:pPr>
        <w:ind w:left="13320" w:hanging="360"/>
      </w:pPr>
    </w:lvl>
    <w:lvl w:ilvl="8" w:tplc="041D001B" w:tentative="1">
      <w:start w:val="1"/>
      <w:numFmt w:val="lowerRoman"/>
      <w:lvlText w:val="%9."/>
      <w:lvlJc w:val="right"/>
      <w:pPr>
        <w:ind w:left="14040" w:hanging="180"/>
      </w:pPr>
    </w:lvl>
  </w:abstractNum>
  <w:abstractNum w:abstractNumId="7" w15:restartNumberingAfterBreak="0">
    <w:nsid w:val="70D61359"/>
    <w:multiLevelType w:val="hybridMultilevel"/>
    <w:tmpl w:val="005038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16743F0"/>
    <w:multiLevelType w:val="hybridMultilevel"/>
    <w:tmpl w:val="3B160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129E7"/>
    <w:multiLevelType w:val="hybridMultilevel"/>
    <w:tmpl w:val="6396CC0E"/>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C4116C3"/>
    <w:multiLevelType w:val="hybridMultilevel"/>
    <w:tmpl w:val="97621076"/>
    <w:lvl w:ilvl="0" w:tplc="714C0F1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693262271">
    <w:abstractNumId w:val="8"/>
  </w:num>
  <w:num w:numId="2" w16cid:durableId="736519317">
    <w:abstractNumId w:val="2"/>
  </w:num>
  <w:num w:numId="3" w16cid:durableId="1253851128">
    <w:abstractNumId w:val="5"/>
  </w:num>
  <w:num w:numId="4" w16cid:durableId="942423295">
    <w:abstractNumId w:val="1"/>
  </w:num>
  <w:num w:numId="5" w16cid:durableId="1511025237">
    <w:abstractNumId w:val="4"/>
  </w:num>
  <w:num w:numId="6" w16cid:durableId="450511879">
    <w:abstractNumId w:val="3"/>
  </w:num>
  <w:num w:numId="7" w16cid:durableId="513763405">
    <w:abstractNumId w:val="10"/>
  </w:num>
  <w:num w:numId="8" w16cid:durableId="1877962745">
    <w:abstractNumId w:val="6"/>
  </w:num>
  <w:num w:numId="9" w16cid:durableId="644745530">
    <w:abstractNumId w:val="7"/>
  </w:num>
  <w:num w:numId="10" w16cid:durableId="1951548878">
    <w:abstractNumId w:val="9"/>
  </w:num>
  <w:num w:numId="11" w16cid:durableId="21246148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A7F"/>
    <w:rsid w:val="00006A1D"/>
    <w:rsid w:val="0001058A"/>
    <w:rsid w:val="00024620"/>
    <w:rsid w:val="00043DAA"/>
    <w:rsid w:val="0004617A"/>
    <w:rsid w:val="00057FA6"/>
    <w:rsid w:val="00067021"/>
    <w:rsid w:val="00081A7F"/>
    <w:rsid w:val="000A2384"/>
    <w:rsid w:val="000A4C20"/>
    <w:rsid w:val="000B4FBB"/>
    <w:rsid w:val="000B77E4"/>
    <w:rsid w:val="00117FAF"/>
    <w:rsid w:val="00136F9C"/>
    <w:rsid w:val="001449E0"/>
    <w:rsid w:val="0015066C"/>
    <w:rsid w:val="00157C38"/>
    <w:rsid w:val="00160E72"/>
    <w:rsid w:val="00177283"/>
    <w:rsid w:val="0018116C"/>
    <w:rsid w:val="001824C5"/>
    <w:rsid w:val="00192C78"/>
    <w:rsid w:val="00195567"/>
    <w:rsid w:val="00197CD8"/>
    <w:rsid w:val="001A336D"/>
    <w:rsid w:val="001B460E"/>
    <w:rsid w:val="001B5AA9"/>
    <w:rsid w:val="001D086C"/>
    <w:rsid w:val="001E6C4B"/>
    <w:rsid w:val="00202580"/>
    <w:rsid w:val="00217156"/>
    <w:rsid w:val="002234EE"/>
    <w:rsid w:val="00237057"/>
    <w:rsid w:val="00252182"/>
    <w:rsid w:val="00253910"/>
    <w:rsid w:val="002655A1"/>
    <w:rsid w:val="0026675A"/>
    <w:rsid w:val="00270FC3"/>
    <w:rsid w:val="002C303E"/>
    <w:rsid w:val="002C3674"/>
    <w:rsid w:val="002D2969"/>
    <w:rsid w:val="002D64D2"/>
    <w:rsid w:val="002E2577"/>
    <w:rsid w:val="002E3BDB"/>
    <w:rsid w:val="002F6755"/>
    <w:rsid w:val="0031603C"/>
    <w:rsid w:val="00320607"/>
    <w:rsid w:val="0032475E"/>
    <w:rsid w:val="0033073F"/>
    <w:rsid w:val="003316D3"/>
    <w:rsid w:val="00352DE6"/>
    <w:rsid w:val="00353DBF"/>
    <w:rsid w:val="0036724B"/>
    <w:rsid w:val="003753E6"/>
    <w:rsid w:val="00393F1B"/>
    <w:rsid w:val="003D0D5B"/>
    <w:rsid w:val="003D281E"/>
    <w:rsid w:val="003E71E3"/>
    <w:rsid w:val="00406CD1"/>
    <w:rsid w:val="00441E6E"/>
    <w:rsid w:val="00442AEA"/>
    <w:rsid w:val="004558CC"/>
    <w:rsid w:val="00460BAF"/>
    <w:rsid w:val="0046615B"/>
    <w:rsid w:val="00477403"/>
    <w:rsid w:val="00484F1F"/>
    <w:rsid w:val="004927A6"/>
    <w:rsid w:val="00494391"/>
    <w:rsid w:val="004A6EF6"/>
    <w:rsid w:val="004B40BF"/>
    <w:rsid w:val="004B6CFA"/>
    <w:rsid w:val="004F3CB5"/>
    <w:rsid w:val="004F7822"/>
    <w:rsid w:val="00540285"/>
    <w:rsid w:val="00541D93"/>
    <w:rsid w:val="00544147"/>
    <w:rsid w:val="00553E44"/>
    <w:rsid w:val="005744D0"/>
    <w:rsid w:val="0058499C"/>
    <w:rsid w:val="00587603"/>
    <w:rsid w:val="00592E0C"/>
    <w:rsid w:val="005C053F"/>
    <w:rsid w:val="005C2874"/>
    <w:rsid w:val="005C59C9"/>
    <w:rsid w:val="005C5A78"/>
    <w:rsid w:val="005D187A"/>
    <w:rsid w:val="005E014A"/>
    <w:rsid w:val="005E2DC7"/>
    <w:rsid w:val="005F2CEF"/>
    <w:rsid w:val="005F5D53"/>
    <w:rsid w:val="00634886"/>
    <w:rsid w:val="00637628"/>
    <w:rsid w:val="00646709"/>
    <w:rsid w:val="00660F29"/>
    <w:rsid w:val="00662890"/>
    <w:rsid w:val="0068392E"/>
    <w:rsid w:val="0069778D"/>
    <w:rsid w:val="006A5575"/>
    <w:rsid w:val="006D3D18"/>
    <w:rsid w:val="006D6561"/>
    <w:rsid w:val="006E2075"/>
    <w:rsid w:val="006E32AA"/>
    <w:rsid w:val="006E3EB5"/>
    <w:rsid w:val="006E6042"/>
    <w:rsid w:val="007052B6"/>
    <w:rsid w:val="0071567B"/>
    <w:rsid w:val="007176A6"/>
    <w:rsid w:val="0073788F"/>
    <w:rsid w:val="007408E7"/>
    <w:rsid w:val="00750158"/>
    <w:rsid w:val="00763870"/>
    <w:rsid w:val="00766A28"/>
    <w:rsid w:val="00794714"/>
    <w:rsid w:val="00797778"/>
    <w:rsid w:val="007B1EED"/>
    <w:rsid w:val="007C1851"/>
    <w:rsid w:val="007F4828"/>
    <w:rsid w:val="00803E79"/>
    <w:rsid w:val="00811839"/>
    <w:rsid w:val="008806D2"/>
    <w:rsid w:val="0089344F"/>
    <w:rsid w:val="008A2B65"/>
    <w:rsid w:val="008B187D"/>
    <w:rsid w:val="008C0921"/>
    <w:rsid w:val="008C320B"/>
    <w:rsid w:val="008C5EC0"/>
    <w:rsid w:val="008C6A15"/>
    <w:rsid w:val="008D1AD2"/>
    <w:rsid w:val="008D43A4"/>
    <w:rsid w:val="008F3917"/>
    <w:rsid w:val="008F4DC7"/>
    <w:rsid w:val="00960CD4"/>
    <w:rsid w:val="00966043"/>
    <w:rsid w:val="00972B51"/>
    <w:rsid w:val="0098101D"/>
    <w:rsid w:val="00995BE3"/>
    <w:rsid w:val="009A09D8"/>
    <w:rsid w:val="009A3660"/>
    <w:rsid w:val="009B6557"/>
    <w:rsid w:val="009C6918"/>
    <w:rsid w:val="009D4467"/>
    <w:rsid w:val="009F5D1D"/>
    <w:rsid w:val="00A07E33"/>
    <w:rsid w:val="00A36A12"/>
    <w:rsid w:val="00A4040E"/>
    <w:rsid w:val="00A512EE"/>
    <w:rsid w:val="00A625EB"/>
    <w:rsid w:val="00A87D44"/>
    <w:rsid w:val="00A94018"/>
    <w:rsid w:val="00AC43E8"/>
    <w:rsid w:val="00AF4587"/>
    <w:rsid w:val="00AF6135"/>
    <w:rsid w:val="00AF6BFD"/>
    <w:rsid w:val="00B267CE"/>
    <w:rsid w:val="00B26973"/>
    <w:rsid w:val="00B42FA7"/>
    <w:rsid w:val="00B472D8"/>
    <w:rsid w:val="00B5173D"/>
    <w:rsid w:val="00B63481"/>
    <w:rsid w:val="00B703CF"/>
    <w:rsid w:val="00B725D8"/>
    <w:rsid w:val="00B8126A"/>
    <w:rsid w:val="00B9065E"/>
    <w:rsid w:val="00B975B2"/>
    <w:rsid w:val="00BC5C83"/>
    <w:rsid w:val="00BD021A"/>
    <w:rsid w:val="00BF66FE"/>
    <w:rsid w:val="00C03451"/>
    <w:rsid w:val="00C13E94"/>
    <w:rsid w:val="00C15EAA"/>
    <w:rsid w:val="00C23ED2"/>
    <w:rsid w:val="00C254B4"/>
    <w:rsid w:val="00C30D95"/>
    <w:rsid w:val="00C426B1"/>
    <w:rsid w:val="00C43F29"/>
    <w:rsid w:val="00C50159"/>
    <w:rsid w:val="00C56604"/>
    <w:rsid w:val="00C837BE"/>
    <w:rsid w:val="00C9095E"/>
    <w:rsid w:val="00C9298E"/>
    <w:rsid w:val="00C94480"/>
    <w:rsid w:val="00C960D7"/>
    <w:rsid w:val="00C97FD3"/>
    <w:rsid w:val="00CA7E56"/>
    <w:rsid w:val="00CC668F"/>
    <w:rsid w:val="00CD5756"/>
    <w:rsid w:val="00CE659B"/>
    <w:rsid w:val="00D00EFD"/>
    <w:rsid w:val="00D31D24"/>
    <w:rsid w:val="00D50196"/>
    <w:rsid w:val="00D858D3"/>
    <w:rsid w:val="00DE2553"/>
    <w:rsid w:val="00DF2406"/>
    <w:rsid w:val="00DF5782"/>
    <w:rsid w:val="00DF66C8"/>
    <w:rsid w:val="00E16C86"/>
    <w:rsid w:val="00E200F7"/>
    <w:rsid w:val="00E30D79"/>
    <w:rsid w:val="00E61617"/>
    <w:rsid w:val="00E66BA9"/>
    <w:rsid w:val="00E70E82"/>
    <w:rsid w:val="00E73BA3"/>
    <w:rsid w:val="00E90005"/>
    <w:rsid w:val="00EA539A"/>
    <w:rsid w:val="00EB5B0B"/>
    <w:rsid w:val="00EC6AF7"/>
    <w:rsid w:val="00F10EEC"/>
    <w:rsid w:val="00F12CDA"/>
    <w:rsid w:val="00F218FB"/>
    <w:rsid w:val="00F73DAD"/>
    <w:rsid w:val="00F73F75"/>
    <w:rsid w:val="00F77C1C"/>
    <w:rsid w:val="00FA75FC"/>
    <w:rsid w:val="00FB46A5"/>
    <w:rsid w:val="00FB6175"/>
    <w:rsid w:val="00FF52DA"/>
    <w:rsid w:val="00FF56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80E15"/>
  <w15:docId w15:val="{30D04704-8214-4E3F-B76A-E1778D2B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F75"/>
    <w:pPr>
      <w:spacing w:after="200" w:line="276" w:lineRule="auto"/>
    </w:pPr>
    <w:rPr>
      <w:sz w:val="22"/>
      <w:szCs w:val="22"/>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81A7F"/>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081A7F"/>
  </w:style>
  <w:style w:type="paragraph" w:styleId="Sidfot">
    <w:name w:val="footer"/>
    <w:basedOn w:val="Normal"/>
    <w:link w:val="SidfotChar"/>
    <w:uiPriority w:val="99"/>
    <w:unhideWhenUsed/>
    <w:rsid w:val="00081A7F"/>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081A7F"/>
  </w:style>
  <w:style w:type="paragraph" w:styleId="Ballongtext">
    <w:name w:val="Balloon Text"/>
    <w:basedOn w:val="Normal"/>
    <w:link w:val="BallongtextChar"/>
    <w:uiPriority w:val="99"/>
    <w:semiHidden/>
    <w:unhideWhenUsed/>
    <w:rsid w:val="00081A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81A7F"/>
    <w:rPr>
      <w:rFonts w:ascii="Tahoma" w:hAnsi="Tahoma" w:cs="Tahoma"/>
      <w:sz w:val="16"/>
      <w:szCs w:val="16"/>
    </w:rPr>
  </w:style>
  <w:style w:type="table" w:styleId="Tabellrutnt">
    <w:name w:val="Table Grid"/>
    <w:basedOn w:val="Normaltabell"/>
    <w:uiPriority w:val="59"/>
    <w:rsid w:val="00081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qFormat/>
    <w:rsid w:val="00DF2406"/>
    <w:pPr>
      <w:spacing w:after="120" w:line="280" w:lineRule="atLeast"/>
    </w:pPr>
    <w:rPr>
      <w:rFonts w:ascii="Cambria" w:eastAsiaTheme="minorHAnsi" w:hAnsi="Cambria" w:cstheme="minorBidi"/>
      <w:lang w:val="sv-SE"/>
    </w:rPr>
  </w:style>
  <w:style w:type="character" w:customStyle="1" w:styleId="BrdtextChar">
    <w:name w:val="Brödtext Char"/>
    <w:basedOn w:val="Standardstycketeckensnitt"/>
    <w:link w:val="Brdtext"/>
    <w:rsid w:val="00DF2406"/>
    <w:rPr>
      <w:rFonts w:ascii="Cambria" w:eastAsiaTheme="minorHAnsi" w:hAnsi="Cambria" w:cstheme="minorBidi"/>
      <w:sz w:val="22"/>
      <w:szCs w:val="22"/>
      <w:lang w:eastAsia="en-US"/>
    </w:rPr>
  </w:style>
  <w:style w:type="paragraph" w:styleId="Liststycke">
    <w:name w:val="List Paragraph"/>
    <w:basedOn w:val="Normal"/>
    <w:uiPriority w:val="34"/>
    <w:qFormat/>
    <w:rsid w:val="00270FC3"/>
    <w:pPr>
      <w:ind w:left="720"/>
      <w:contextualSpacing/>
    </w:pPr>
  </w:style>
  <w:style w:type="character" w:styleId="Hyperlnk">
    <w:name w:val="Hyperlink"/>
    <w:basedOn w:val="Standardstycketeckensnitt"/>
    <w:uiPriority w:val="99"/>
    <w:unhideWhenUsed/>
    <w:rsid w:val="00D50196"/>
    <w:rPr>
      <w:color w:val="0000FF" w:themeColor="hyperlink"/>
      <w:u w:val="single"/>
    </w:rPr>
  </w:style>
  <w:style w:type="character" w:styleId="AnvndHyperlnk">
    <w:name w:val="FollowedHyperlink"/>
    <w:basedOn w:val="Standardstycketeckensnitt"/>
    <w:uiPriority w:val="99"/>
    <w:semiHidden/>
    <w:unhideWhenUsed/>
    <w:rsid w:val="00D501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4355">
      <w:bodyDiv w:val="1"/>
      <w:marLeft w:val="0"/>
      <w:marRight w:val="0"/>
      <w:marTop w:val="0"/>
      <w:marBottom w:val="0"/>
      <w:divBdr>
        <w:top w:val="none" w:sz="0" w:space="0" w:color="auto"/>
        <w:left w:val="none" w:sz="0" w:space="0" w:color="auto"/>
        <w:bottom w:val="none" w:sz="0" w:space="0" w:color="auto"/>
        <w:right w:val="none" w:sz="0" w:space="0" w:color="auto"/>
      </w:divBdr>
    </w:div>
    <w:div w:id="363335094">
      <w:bodyDiv w:val="1"/>
      <w:marLeft w:val="0"/>
      <w:marRight w:val="0"/>
      <w:marTop w:val="0"/>
      <w:marBottom w:val="0"/>
      <w:divBdr>
        <w:top w:val="none" w:sz="0" w:space="0" w:color="auto"/>
        <w:left w:val="none" w:sz="0" w:space="0" w:color="auto"/>
        <w:bottom w:val="none" w:sz="0" w:space="0" w:color="auto"/>
        <w:right w:val="none" w:sz="0" w:space="0" w:color="auto"/>
      </w:divBdr>
    </w:div>
    <w:div w:id="157550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673D93B703A74094F7CB81F4B67590" ma:contentTypeVersion="15" ma:contentTypeDescription="Skapa ett nytt dokument." ma:contentTypeScope="" ma:versionID="e44450d39e6bacc65c7539be9968d02c">
  <xsd:schema xmlns:xsd="http://www.w3.org/2001/XMLSchema" xmlns:xs="http://www.w3.org/2001/XMLSchema" xmlns:p="http://schemas.microsoft.com/office/2006/metadata/properties" xmlns:ns2="dfe3c08f-65c6-4f40-9667-4fcc72615bc7" xmlns:ns3="55830535-0633-4cb7-8933-3fa21d8ddaf3" xmlns:ns4="8bfa7e67-d747-47e0-8492-f733248c3422" targetNamespace="http://schemas.microsoft.com/office/2006/metadata/properties" ma:root="true" ma:fieldsID="a8a0114e9655c04b864823c4c842a252" ns2:_="" ns3:_="" ns4:_="">
    <xsd:import namespace="dfe3c08f-65c6-4f40-9667-4fcc72615bc7"/>
    <xsd:import namespace="55830535-0633-4cb7-8933-3fa21d8ddaf3"/>
    <xsd:import namespace="8bfa7e67-d747-47e0-8492-f733248c3422"/>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3c08f-65c6-4f40-9667-4fcc72615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Bildmarkeringar" ma:readOnly="false" ma:fieldId="{5cf76f15-5ced-4ddc-b409-7134ff3c332f}" ma:taxonomyMulti="true" ma:sspId="dc2ae550-e2d0-4199-8e5b-24479e0041c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830535-0633-4cb7-8933-3fa21d8ddaf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0b68814-4484-40f6-902c-c9b0d6a51d51}" ma:internalName="TaxCatchAll" ma:showField="CatchAllData" ma:web="8bfa7e67-d747-47e0-8492-f733248c34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fa7e67-d747-47e0-8492-f733248c3422"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E36904-4D74-4D3A-AA52-E9366102D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3c08f-65c6-4f40-9667-4fcc72615bc7"/>
    <ds:schemaRef ds:uri="55830535-0633-4cb7-8933-3fa21d8ddaf3"/>
    <ds:schemaRef ds:uri="8bfa7e67-d747-47e0-8492-f733248c3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7148E-0898-40E6-9782-6FB6A1C17D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Pages>
  <Words>772</Words>
  <Characters>4093</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annek1029</dc:creator>
  <cp:lastModifiedBy>Carina Folkegård</cp:lastModifiedBy>
  <cp:revision>44</cp:revision>
  <cp:lastPrinted>2020-02-03T08:08:00Z</cp:lastPrinted>
  <dcterms:created xsi:type="dcterms:W3CDTF">2020-01-20T12:07:00Z</dcterms:created>
  <dcterms:modified xsi:type="dcterms:W3CDTF">2023-06-07T09:41:00Z</dcterms:modified>
</cp:coreProperties>
</file>